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62" w:rsidRPr="001E7969" w:rsidRDefault="008C2D06" w:rsidP="0006367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/>
          <w:b/>
          <w:bCs/>
          <w:color w:val="000000"/>
          <w:sz w:val="36"/>
          <w:szCs w:val="28"/>
        </w:rPr>
      </w:pPr>
      <w:r>
        <w:rPr>
          <w:rFonts w:asciiTheme="majorHAnsi" w:hAnsiTheme="majorHAnsi"/>
          <w:b/>
          <w:bCs/>
          <w:color w:val="000000"/>
          <w:sz w:val="36"/>
          <w:szCs w:val="28"/>
        </w:rPr>
        <w:t>I</w:t>
      </w:r>
      <w:r w:rsidR="00250C7D">
        <w:rPr>
          <w:rFonts w:asciiTheme="majorHAnsi" w:hAnsiTheme="majorHAnsi"/>
          <w:b/>
          <w:bCs/>
          <w:color w:val="000000"/>
          <w:sz w:val="36"/>
          <w:szCs w:val="28"/>
        </w:rPr>
        <w:t>I</w:t>
      </w:r>
      <w:r w:rsidR="001E7969" w:rsidRPr="001E7969">
        <w:rPr>
          <w:rFonts w:asciiTheme="majorHAnsi" w:hAnsiTheme="majorHAnsi"/>
          <w:b/>
          <w:bCs/>
          <w:color w:val="000000"/>
          <w:sz w:val="36"/>
          <w:szCs w:val="28"/>
        </w:rPr>
        <w:t xml:space="preserve"> Niedziela Wielkiego Postu</w:t>
      </w:r>
    </w:p>
    <w:p w:rsidR="00095E83" w:rsidRDefault="00095E83" w:rsidP="0006367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bCs/>
          <w:color w:val="C00000"/>
          <w:szCs w:val="28"/>
        </w:rPr>
      </w:pPr>
    </w:p>
    <w:p w:rsidR="00267D62" w:rsidRPr="00267D62" w:rsidRDefault="00267D62" w:rsidP="0006367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bCs/>
          <w:color w:val="C00000"/>
          <w:szCs w:val="28"/>
        </w:rPr>
      </w:pPr>
      <w:r w:rsidRPr="00267D62">
        <w:rPr>
          <w:rFonts w:asciiTheme="majorHAnsi" w:hAnsiTheme="majorHAnsi"/>
          <w:bCs/>
          <w:color w:val="C00000"/>
          <w:szCs w:val="28"/>
        </w:rPr>
        <w:t>Wstęp do liturgii</w:t>
      </w:r>
    </w:p>
    <w:p w:rsidR="00063678" w:rsidRDefault="008C2D06" w:rsidP="00063678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12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12"/>
        </w:rPr>
        <w:t>To w Jezusie jest nasze zmartwychwstanie i życie. Tylko On może nam to zapewnić. Wiele dostaniemy od ludzi. Bardzo pomocne będą różnego rodzaju przyrządy i urządzenia.</w:t>
      </w:r>
      <w:r w:rsidR="00D95962">
        <w:rPr>
          <w:rFonts w:asciiTheme="majorHAnsi" w:eastAsia="Times New Roman" w:hAnsiTheme="majorHAnsi" w:cs="Times New Roman"/>
          <w:color w:val="000000"/>
          <w:sz w:val="28"/>
          <w:szCs w:val="12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12"/>
        </w:rPr>
        <w:t>Ale tylko spotkanie żywego Boga w życiu zagwarantuje wieczność dla nas. Namiastką wiecznego przebywania z Bogiem jest Eucharystia. Prośmy Boga aby…</w:t>
      </w:r>
    </w:p>
    <w:p w:rsidR="00063678" w:rsidRDefault="00250C7D" w:rsidP="00063678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12"/>
        </w:rPr>
      </w:pPr>
      <w:r w:rsidRPr="00063678">
        <w:rPr>
          <w:rFonts w:asciiTheme="majorHAnsi" w:eastAsia="Times New Roman" w:hAnsiTheme="majorHAnsi" w:cs="Times New Roman"/>
          <w:color w:val="C00000"/>
          <w:sz w:val="28"/>
          <w:szCs w:val="12"/>
        </w:rPr>
        <w:t>(intencja)</w:t>
      </w:r>
      <w:r w:rsidRPr="00063678">
        <w:rPr>
          <w:rFonts w:asciiTheme="majorHAnsi" w:eastAsia="Times New Roman" w:hAnsiTheme="majorHAnsi" w:cs="Times New Roman"/>
          <w:color w:val="C00000"/>
          <w:sz w:val="28"/>
          <w:szCs w:val="12"/>
        </w:rPr>
        <w:br/>
      </w:r>
      <w:r w:rsidR="008C2D06">
        <w:rPr>
          <w:rFonts w:asciiTheme="majorHAnsi" w:eastAsia="Times New Roman" w:hAnsiTheme="majorHAnsi" w:cs="Times New Roman"/>
          <w:color w:val="000000"/>
          <w:sz w:val="28"/>
          <w:szCs w:val="12"/>
        </w:rPr>
        <w:t>Często powątpiewamy w prawdziwość chrześcijańskiego Objawienia, za to przeprośmy naszego Ojca, który jest w niebie:</w:t>
      </w:r>
    </w:p>
    <w:p w:rsidR="00063678" w:rsidRDefault="00250C7D" w:rsidP="00063678">
      <w:pPr>
        <w:spacing w:after="0" w:line="360" w:lineRule="auto"/>
        <w:jc w:val="both"/>
        <w:rPr>
          <w:rFonts w:asciiTheme="majorHAnsi" w:eastAsia="Times New Roman" w:hAnsiTheme="majorHAnsi" w:cs="Times New Roman"/>
          <w:bCs/>
          <w:iCs/>
          <w:color w:val="C00000"/>
          <w:sz w:val="24"/>
        </w:rPr>
      </w:pPr>
      <w:r w:rsidRPr="00250C7D">
        <w:rPr>
          <w:rFonts w:asciiTheme="majorHAnsi" w:eastAsia="Times New Roman" w:hAnsiTheme="majorHAnsi" w:cs="Times New Roman"/>
          <w:bCs/>
          <w:iCs/>
          <w:color w:val="C00000"/>
          <w:sz w:val="24"/>
        </w:rPr>
        <w:t>MODLITWA WIERNYCH</w:t>
      </w:r>
    </w:p>
    <w:p w:rsidR="00250C7D" w:rsidRPr="00250C7D" w:rsidRDefault="00250C7D" w:rsidP="00063678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12"/>
        </w:rPr>
      </w:pPr>
      <w:r w:rsidRPr="00250C7D">
        <w:rPr>
          <w:rFonts w:asciiTheme="majorHAnsi" w:eastAsia="Times New Roman" w:hAnsiTheme="majorHAnsi" w:cs="Times New Roman"/>
          <w:bCs/>
          <w:color w:val="C00000"/>
          <w:sz w:val="24"/>
          <w:szCs w:val="12"/>
        </w:rPr>
        <w:t>Wstęp</w:t>
      </w:r>
      <w:r w:rsidRPr="00250C7D">
        <w:rPr>
          <w:rFonts w:asciiTheme="majorHAnsi" w:eastAsia="Times New Roman" w:hAnsiTheme="majorHAnsi" w:cs="Times New Roman"/>
          <w:b/>
          <w:bCs/>
          <w:color w:val="000000"/>
          <w:sz w:val="28"/>
          <w:szCs w:val="12"/>
        </w:rPr>
        <w:br/>
      </w:r>
      <w:r w:rsidR="008C2D06">
        <w:rPr>
          <w:rFonts w:asciiTheme="majorHAnsi" w:eastAsia="Times New Roman" w:hAnsiTheme="majorHAnsi" w:cs="Times New Roman"/>
          <w:bCs/>
          <w:color w:val="000000"/>
          <w:sz w:val="28"/>
        </w:rPr>
        <w:t>Nasze życie pełnie jest pytań, trosk i kłopotów, dlatego z wiarą zwróćmy się do Boga i wołajmy</w:t>
      </w:r>
    </w:p>
    <w:p w:rsidR="00250C7D" w:rsidRPr="00250C7D" w:rsidRDefault="00250C7D" w:rsidP="00063678">
      <w:pPr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4"/>
          <w:szCs w:val="12"/>
        </w:rPr>
      </w:pPr>
      <w:r w:rsidRPr="00250C7D">
        <w:rPr>
          <w:rFonts w:asciiTheme="majorHAnsi" w:eastAsia="Times New Roman" w:hAnsiTheme="majorHAnsi" w:cs="Times New Roman"/>
          <w:color w:val="C00000"/>
          <w:sz w:val="24"/>
          <w:szCs w:val="12"/>
        </w:rPr>
        <w:t>Zakończenie</w:t>
      </w:r>
    </w:p>
    <w:p w:rsidR="003D27E3" w:rsidRDefault="008C2D06" w:rsidP="003D27E3">
      <w:pPr>
        <w:spacing w:after="0" w:line="360" w:lineRule="auto"/>
        <w:jc w:val="both"/>
        <w:rPr>
          <w:rFonts w:asciiTheme="majorHAnsi" w:eastAsia="Times New Roman" w:hAnsiTheme="majorHAnsi" w:cs="Times New Roman"/>
          <w:bCs/>
          <w:color w:val="000000"/>
          <w:sz w:val="28"/>
        </w:rPr>
      </w:pPr>
      <w:r>
        <w:rPr>
          <w:rFonts w:asciiTheme="majorHAnsi" w:eastAsia="Times New Roman" w:hAnsiTheme="majorHAnsi" w:cs="Times New Roman"/>
          <w:bCs/>
          <w:color w:val="000000"/>
          <w:sz w:val="28"/>
        </w:rPr>
        <w:t xml:space="preserve">Wieczny </w:t>
      </w:r>
      <w:r w:rsidR="00250C7D" w:rsidRPr="00250C7D">
        <w:rPr>
          <w:rFonts w:asciiTheme="majorHAnsi" w:eastAsia="Times New Roman" w:hAnsiTheme="majorHAnsi" w:cs="Times New Roman"/>
          <w:bCs/>
          <w:color w:val="000000"/>
          <w:sz w:val="28"/>
        </w:rPr>
        <w:t xml:space="preserve">Boże, </w:t>
      </w:r>
      <w:r>
        <w:rPr>
          <w:rFonts w:asciiTheme="majorHAnsi" w:eastAsia="Times New Roman" w:hAnsiTheme="majorHAnsi" w:cs="Times New Roman"/>
          <w:bCs/>
          <w:color w:val="000000"/>
          <w:sz w:val="28"/>
        </w:rPr>
        <w:t>światłość Chrystusa rozpromienia mroki tego świata,</w:t>
      </w:r>
      <w:r w:rsidR="00250C7D">
        <w:rPr>
          <w:rFonts w:asciiTheme="majorHAnsi" w:eastAsia="Times New Roman" w:hAnsiTheme="majorHAnsi" w:cs="Times New Roman"/>
          <w:bCs/>
          <w:color w:val="000000"/>
          <w:sz w:val="28"/>
        </w:rPr>
        <w:t xml:space="preserve"> </w:t>
      </w:r>
      <w:r w:rsidR="00250C7D" w:rsidRPr="00250C7D">
        <w:rPr>
          <w:rFonts w:asciiTheme="majorHAnsi" w:eastAsia="Times New Roman" w:hAnsiTheme="majorHAnsi" w:cs="Times New Roman"/>
          <w:bCs/>
          <w:color w:val="C00000"/>
          <w:sz w:val="28"/>
        </w:rPr>
        <w:t xml:space="preserve">† </w:t>
      </w:r>
      <w:r w:rsidRPr="008C2D06">
        <w:rPr>
          <w:rFonts w:asciiTheme="majorHAnsi" w:eastAsia="Times New Roman" w:hAnsiTheme="majorHAnsi" w:cs="Times New Roman"/>
          <w:bCs/>
          <w:sz w:val="28"/>
        </w:rPr>
        <w:t xml:space="preserve">i nigdy nie zachodzi, </w:t>
      </w:r>
      <w:r w:rsidRPr="008C2D06">
        <w:rPr>
          <w:rFonts w:asciiTheme="majorHAnsi" w:eastAsia="Times New Roman" w:hAnsiTheme="majorHAnsi" w:cs="Times New Roman"/>
          <w:bCs/>
          <w:color w:val="C00000"/>
          <w:sz w:val="28"/>
        </w:rPr>
        <w:t>*</w:t>
      </w:r>
      <w:r>
        <w:rPr>
          <w:rFonts w:asciiTheme="majorHAnsi" w:eastAsia="Times New Roman" w:hAnsiTheme="majorHAnsi" w:cs="Times New Roman"/>
          <w:bCs/>
          <w:sz w:val="28"/>
        </w:rPr>
        <w:t xml:space="preserve"> </w:t>
      </w:r>
      <w:r w:rsidRPr="008C2D06">
        <w:rPr>
          <w:rFonts w:asciiTheme="majorHAnsi" w:eastAsia="Times New Roman" w:hAnsiTheme="majorHAnsi" w:cs="Times New Roman"/>
          <w:bCs/>
          <w:sz w:val="28"/>
        </w:rPr>
        <w:t>za to składamy C</w:t>
      </w:r>
      <w:r>
        <w:rPr>
          <w:rFonts w:asciiTheme="majorHAnsi" w:eastAsia="Times New Roman" w:hAnsiTheme="majorHAnsi" w:cs="Times New Roman"/>
          <w:bCs/>
          <w:sz w:val="28"/>
        </w:rPr>
        <w:t>i</w:t>
      </w:r>
      <w:r w:rsidRPr="008C2D06">
        <w:rPr>
          <w:rFonts w:asciiTheme="majorHAnsi" w:eastAsia="Times New Roman" w:hAnsiTheme="majorHAnsi" w:cs="Times New Roman"/>
          <w:bCs/>
          <w:sz w:val="28"/>
        </w:rPr>
        <w:t xml:space="preserve"> dzięki. Przez Chrystusa Pana naszego.</w:t>
      </w:r>
      <w:r w:rsidR="00250C7D" w:rsidRPr="00250C7D">
        <w:rPr>
          <w:rFonts w:asciiTheme="majorHAnsi" w:eastAsia="Times New Roman" w:hAnsiTheme="majorHAnsi" w:cs="Times New Roman"/>
          <w:bCs/>
          <w:color w:val="000000"/>
          <w:sz w:val="28"/>
        </w:rPr>
        <w:t xml:space="preserve"> Amen.</w:t>
      </w:r>
    </w:p>
    <w:p w:rsidR="003D27E3" w:rsidRDefault="003D27E3" w:rsidP="003D27E3">
      <w:pPr>
        <w:spacing w:after="0" w:line="360" w:lineRule="auto"/>
        <w:jc w:val="both"/>
        <w:rPr>
          <w:rFonts w:asciiTheme="majorHAnsi" w:hAnsiTheme="majorHAnsi"/>
          <w:b/>
          <w:bCs/>
          <w:color w:val="000000"/>
          <w:sz w:val="36"/>
          <w:szCs w:val="28"/>
        </w:rPr>
      </w:pPr>
    </w:p>
    <w:p w:rsidR="003D27E3" w:rsidRDefault="003D27E3" w:rsidP="003D27E3">
      <w:pPr>
        <w:spacing w:after="0" w:line="360" w:lineRule="auto"/>
        <w:jc w:val="both"/>
        <w:rPr>
          <w:rFonts w:asciiTheme="majorHAnsi" w:hAnsiTheme="majorHAnsi"/>
          <w:b/>
          <w:bCs/>
          <w:color w:val="000000"/>
          <w:sz w:val="36"/>
          <w:szCs w:val="28"/>
        </w:rPr>
      </w:pPr>
    </w:p>
    <w:p w:rsidR="00095E83" w:rsidRDefault="00095E83">
      <w:pPr>
        <w:rPr>
          <w:rFonts w:asciiTheme="majorHAnsi" w:eastAsia="Times New Roman" w:hAnsiTheme="majorHAnsi" w:cs="Times New Roman"/>
          <w:b/>
          <w:bCs/>
          <w:color w:val="000000"/>
          <w:sz w:val="36"/>
          <w:szCs w:val="28"/>
        </w:rPr>
      </w:pPr>
      <w:r>
        <w:rPr>
          <w:rFonts w:asciiTheme="majorHAnsi" w:hAnsiTheme="majorHAnsi"/>
          <w:b/>
          <w:bCs/>
          <w:color w:val="000000"/>
          <w:sz w:val="36"/>
          <w:szCs w:val="28"/>
        </w:rPr>
        <w:br w:type="page"/>
      </w:r>
    </w:p>
    <w:p w:rsidR="00475EFB" w:rsidRPr="001E7969" w:rsidRDefault="008C2D06" w:rsidP="00475EF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/>
          <w:b/>
          <w:bCs/>
          <w:color w:val="000000"/>
          <w:sz w:val="36"/>
          <w:szCs w:val="28"/>
        </w:rPr>
      </w:pPr>
      <w:r>
        <w:rPr>
          <w:rFonts w:asciiTheme="majorHAnsi" w:hAnsiTheme="majorHAnsi"/>
          <w:b/>
          <w:bCs/>
          <w:color w:val="000000"/>
          <w:sz w:val="36"/>
          <w:szCs w:val="28"/>
        </w:rPr>
        <w:lastRenderedPageBreak/>
        <w:t>I</w:t>
      </w:r>
      <w:r w:rsidR="00475EFB" w:rsidRPr="001E7969">
        <w:rPr>
          <w:rFonts w:asciiTheme="majorHAnsi" w:hAnsiTheme="majorHAnsi"/>
          <w:b/>
          <w:bCs/>
          <w:color w:val="000000"/>
          <w:sz w:val="36"/>
          <w:szCs w:val="28"/>
        </w:rPr>
        <w:t>I Niedziela Wielkiego Postu</w:t>
      </w:r>
    </w:p>
    <w:p w:rsidR="00095E83" w:rsidRDefault="00095E83" w:rsidP="00612930">
      <w:pPr>
        <w:spacing w:after="0"/>
        <w:jc w:val="both"/>
        <w:rPr>
          <w:rFonts w:asciiTheme="majorHAnsi" w:eastAsia="Times New Roman" w:hAnsiTheme="majorHAnsi" w:cs="Times New Roman"/>
          <w:bCs/>
          <w:iCs/>
          <w:color w:val="C00000"/>
          <w:sz w:val="32"/>
        </w:rPr>
      </w:pPr>
    </w:p>
    <w:p w:rsidR="00095E83" w:rsidRDefault="00095E83" w:rsidP="00612930">
      <w:pPr>
        <w:spacing w:after="0"/>
        <w:jc w:val="both"/>
        <w:rPr>
          <w:rFonts w:asciiTheme="majorHAnsi" w:eastAsia="Times New Roman" w:hAnsiTheme="majorHAnsi" w:cs="Times New Roman"/>
          <w:bCs/>
          <w:iCs/>
          <w:color w:val="C00000"/>
          <w:sz w:val="32"/>
        </w:rPr>
      </w:pPr>
    </w:p>
    <w:p w:rsidR="00475EFB" w:rsidRPr="00612930" w:rsidRDefault="00475EFB" w:rsidP="00612930">
      <w:pPr>
        <w:spacing w:after="0"/>
        <w:jc w:val="both"/>
        <w:rPr>
          <w:rFonts w:asciiTheme="majorHAnsi" w:eastAsia="Times New Roman" w:hAnsiTheme="majorHAnsi" w:cs="Times New Roman"/>
          <w:bCs/>
          <w:iCs/>
          <w:color w:val="C00000"/>
          <w:sz w:val="32"/>
        </w:rPr>
      </w:pPr>
      <w:r w:rsidRPr="00612930">
        <w:rPr>
          <w:rFonts w:asciiTheme="majorHAnsi" w:eastAsia="Times New Roman" w:hAnsiTheme="majorHAnsi" w:cs="Times New Roman"/>
          <w:bCs/>
          <w:iCs/>
          <w:color w:val="C00000"/>
          <w:sz w:val="32"/>
        </w:rPr>
        <w:t>MODLITWA WIERNYCH</w:t>
      </w:r>
    </w:p>
    <w:p w:rsidR="008C2D06" w:rsidRPr="003D27E3" w:rsidRDefault="008C2D06" w:rsidP="008C2D06">
      <w:pPr>
        <w:spacing w:after="0" w:line="360" w:lineRule="auto"/>
        <w:jc w:val="both"/>
        <w:rPr>
          <w:rFonts w:asciiTheme="majorHAnsi" w:eastAsia="Times New Roman" w:hAnsiTheme="majorHAnsi" w:cs="Times New Roman"/>
          <w:bCs/>
          <w:color w:val="000000"/>
          <w:sz w:val="36"/>
        </w:rPr>
      </w:pPr>
      <w:r w:rsidRPr="00250C7D">
        <w:rPr>
          <w:rFonts w:asciiTheme="majorHAnsi" w:eastAsia="Times New Roman" w:hAnsiTheme="majorHAnsi" w:cs="Times New Roman"/>
          <w:bCs/>
          <w:color w:val="C00000"/>
          <w:sz w:val="24"/>
          <w:szCs w:val="12"/>
        </w:rPr>
        <w:t>Wstęp</w:t>
      </w:r>
      <w:r w:rsidRPr="00250C7D">
        <w:rPr>
          <w:rFonts w:asciiTheme="majorHAnsi" w:eastAsia="Times New Roman" w:hAnsiTheme="majorHAnsi" w:cs="Times New Roman"/>
          <w:b/>
          <w:bCs/>
          <w:color w:val="000000"/>
          <w:sz w:val="28"/>
          <w:szCs w:val="12"/>
        </w:rPr>
        <w:br/>
      </w:r>
      <w:r w:rsidRPr="003D27E3">
        <w:rPr>
          <w:rFonts w:asciiTheme="majorHAnsi" w:eastAsia="Times New Roman" w:hAnsiTheme="majorHAnsi" w:cs="Times New Roman"/>
          <w:bCs/>
          <w:color w:val="000000"/>
          <w:sz w:val="36"/>
        </w:rPr>
        <w:t>Nasze życie pełnie jest pytań, trosk i kłopotów, dlatego z wiarą zwróćmy się do Boga i wołajmy:</w:t>
      </w:r>
    </w:p>
    <w:p w:rsidR="008C2D06" w:rsidRPr="003D27E3" w:rsidRDefault="008C2D06" w:rsidP="008C2D0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6"/>
          <w:szCs w:val="12"/>
        </w:rPr>
      </w:pPr>
      <w:r w:rsidRPr="003D27E3">
        <w:rPr>
          <w:rFonts w:asciiTheme="majorHAnsi" w:eastAsia="Times New Roman" w:hAnsiTheme="majorHAnsi" w:cs="Times New Roman"/>
          <w:color w:val="000000"/>
          <w:sz w:val="36"/>
          <w:szCs w:val="12"/>
        </w:rPr>
        <w:t>Módlmy się za Kościół Boży, aby wiernie strzegł depozytu wiary.</w:t>
      </w:r>
    </w:p>
    <w:p w:rsidR="008C2D06" w:rsidRPr="003D27E3" w:rsidRDefault="008C2D06" w:rsidP="008C2D0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6"/>
          <w:szCs w:val="12"/>
        </w:rPr>
      </w:pPr>
      <w:r w:rsidRPr="003D27E3">
        <w:rPr>
          <w:rFonts w:asciiTheme="majorHAnsi" w:eastAsia="Times New Roman" w:hAnsiTheme="majorHAnsi" w:cs="Times New Roman"/>
          <w:color w:val="000000"/>
          <w:sz w:val="36"/>
          <w:szCs w:val="12"/>
        </w:rPr>
        <w:t xml:space="preserve">Módlmy się za </w:t>
      </w:r>
      <w:r w:rsidR="003D27E3" w:rsidRPr="003D27E3">
        <w:rPr>
          <w:rFonts w:asciiTheme="majorHAnsi" w:eastAsia="Times New Roman" w:hAnsiTheme="majorHAnsi" w:cs="Times New Roman"/>
          <w:color w:val="000000"/>
          <w:sz w:val="36"/>
          <w:szCs w:val="12"/>
        </w:rPr>
        <w:t xml:space="preserve">ludzi dotkniętych kryzysami politycznymi </w:t>
      </w:r>
      <w:r w:rsidR="003D27E3">
        <w:rPr>
          <w:rFonts w:asciiTheme="majorHAnsi" w:eastAsia="Times New Roman" w:hAnsiTheme="majorHAnsi" w:cs="Times New Roman"/>
          <w:color w:val="000000"/>
          <w:sz w:val="36"/>
          <w:szCs w:val="12"/>
        </w:rPr>
        <w:br/>
      </w:r>
      <w:r w:rsidR="003D27E3" w:rsidRPr="003D27E3">
        <w:rPr>
          <w:rFonts w:asciiTheme="majorHAnsi" w:eastAsia="Times New Roman" w:hAnsiTheme="majorHAnsi" w:cs="Times New Roman"/>
          <w:color w:val="000000"/>
          <w:sz w:val="36"/>
          <w:szCs w:val="12"/>
        </w:rPr>
        <w:t>i militarnymi, o pokój dla nich.</w:t>
      </w:r>
    </w:p>
    <w:p w:rsidR="003D27E3" w:rsidRPr="003D27E3" w:rsidRDefault="003D27E3" w:rsidP="008C2D0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6"/>
          <w:szCs w:val="12"/>
        </w:rPr>
      </w:pPr>
      <w:r w:rsidRPr="003D27E3">
        <w:rPr>
          <w:rFonts w:asciiTheme="majorHAnsi" w:eastAsia="Times New Roman" w:hAnsiTheme="majorHAnsi" w:cs="Times New Roman"/>
          <w:color w:val="000000"/>
          <w:sz w:val="36"/>
          <w:szCs w:val="12"/>
        </w:rPr>
        <w:t xml:space="preserve">Módlmy się za ludzi uwięzionych w nałogach, aby odkryli że jedyny ratunek </w:t>
      </w:r>
      <w:r>
        <w:rPr>
          <w:rFonts w:asciiTheme="majorHAnsi" w:eastAsia="Times New Roman" w:hAnsiTheme="majorHAnsi" w:cs="Times New Roman"/>
          <w:color w:val="000000"/>
          <w:sz w:val="36"/>
          <w:szCs w:val="12"/>
        </w:rPr>
        <w:t xml:space="preserve">mają </w:t>
      </w:r>
      <w:r w:rsidRPr="003D27E3">
        <w:rPr>
          <w:rFonts w:asciiTheme="majorHAnsi" w:eastAsia="Times New Roman" w:hAnsiTheme="majorHAnsi" w:cs="Times New Roman"/>
          <w:color w:val="000000"/>
          <w:sz w:val="36"/>
          <w:szCs w:val="12"/>
        </w:rPr>
        <w:t>w Jezusie.</w:t>
      </w:r>
    </w:p>
    <w:p w:rsidR="003D27E3" w:rsidRPr="003D27E3" w:rsidRDefault="003D27E3" w:rsidP="003D27E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6"/>
          <w:szCs w:val="12"/>
        </w:rPr>
      </w:pPr>
      <w:r w:rsidRPr="003D27E3">
        <w:rPr>
          <w:rFonts w:asciiTheme="majorHAnsi" w:eastAsia="Times New Roman" w:hAnsiTheme="majorHAnsi" w:cs="Times New Roman"/>
          <w:color w:val="000000"/>
          <w:sz w:val="36"/>
          <w:szCs w:val="12"/>
        </w:rPr>
        <w:t>Módlmy się za zmarłych dziadków, rodziców, k</w:t>
      </w:r>
      <w:r>
        <w:rPr>
          <w:rFonts w:asciiTheme="majorHAnsi" w:eastAsia="Times New Roman" w:hAnsiTheme="majorHAnsi" w:cs="Times New Roman"/>
          <w:color w:val="000000"/>
          <w:sz w:val="36"/>
          <w:szCs w:val="12"/>
        </w:rPr>
        <w:t xml:space="preserve">rewnych, </w:t>
      </w:r>
      <w:r w:rsidRPr="003D27E3">
        <w:rPr>
          <w:rFonts w:asciiTheme="majorHAnsi" w:eastAsia="Times New Roman" w:hAnsiTheme="majorHAnsi" w:cs="Times New Roman"/>
          <w:color w:val="000000"/>
          <w:sz w:val="36"/>
          <w:szCs w:val="12"/>
        </w:rPr>
        <w:t>przyjaciół</w:t>
      </w:r>
      <w:r>
        <w:rPr>
          <w:rFonts w:asciiTheme="majorHAnsi" w:eastAsia="Times New Roman" w:hAnsiTheme="majorHAnsi" w:cs="Times New Roman"/>
          <w:color w:val="000000"/>
          <w:sz w:val="36"/>
          <w:szCs w:val="12"/>
        </w:rPr>
        <w:t xml:space="preserve"> i</w:t>
      </w:r>
      <w:r w:rsidRPr="003D27E3">
        <w:rPr>
          <w:rFonts w:asciiTheme="majorHAnsi" w:eastAsia="Times New Roman" w:hAnsiTheme="majorHAnsi" w:cs="Times New Roman"/>
          <w:color w:val="000000"/>
          <w:sz w:val="36"/>
          <w:szCs w:val="12"/>
        </w:rPr>
        <w:t xml:space="preserve"> zmarłych naszych bliskich </w:t>
      </w:r>
      <w:r w:rsidRPr="003D27E3">
        <w:rPr>
          <w:rFonts w:asciiTheme="majorHAnsi" w:eastAsia="Times New Roman" w:hAnsiTheme="majorHAnsi" w:cs="Times New Roman"/>
          <w:color w:val="C00000"/>
          <w:sz w:val="36"/>
          <w:szCs w:val="12"/>
        </w:rPr>
        <w:t>N</w:t>
      </w:r>
      <w:r w:rsidRPr="003D27E3">
        <w:rPr>
          <w:rFonts w:asciiTheme="majorHAnsi" w:eastAsia="Times New Roman" w:hAnsiTheme="majorHAnsi" w:cs="Times New Roman"/>
          <w:color w:val="000000"/>
          <w:sz w:val="36"/>
          <w:szCs w:val="12"/>
        </w:rPr>
        <w:t xml:space="preserve">. </w:t>
      </w:r>
      <w:r w:rsidRPr="003D27E3">
        <w:rPr>
          <w:rFonts w:asciiTheme="majorHAnsi" w:eastAsia="Times New Roman" w:hAnsiTheme="majorHAnsi" w:cs="Times New Roman"/>
          <w:color w:val="C00000"/>
          <w:sz w:val="36"/>
          <w:szCs w:val="12"/>
        </w:rPr>
        <w:t>N</w:t>
      </w:r>
      <w:r w:rsidRPr="003D27E3">
        <w:rPr>
          <w:rFonts w:asciiTheme="majorHAnsi" w:eastAsia="Times New Roman" w:hAnsiTheme="majorHAnsi" w:cs="Times New Roman"/>
          <w:color w:val="000000"/>
          <w:sz w:val="36"/>
          <w:szCs w:val="12"/>
        </w:rPr>
        <w:t xml:space="preserve">., o </w:t>
      </w:r>
      <w:r>
        <w:rPr>
          <w:rFonts w:asciiTheme="majorHAnsi" w:eastAsia="Times New Roman" w:hAnsiTheme="majorHAnsi" w:cs="Times New Roman"/>
          <w:color w:val="000000"/>
          <w:sz w:val="36"/>
          <w:szCs w:val="12"/>
        </w:rPr>
        <w:t>miłosierdzie dla nich.</w:t>
      </w:r>
    </w:p>
    <w:p w:rsidR="003D27E3" w:rsidRPr="003D27E3" w:rsidRDefault="003D27E3" w:rsidP="008C2D0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6"/>
          <w:szCs w:val="12"/>
        </w:rPr>
      </w:pPr>
      <w:r w:rsidRPr="003D27E3">
        <w:rPr>
          <w:rFonts w:asciiTheme="majorHAnsi" w:eastAsia="Times New Roman" w:hAnsiTheme="majorHAnsi" w:cs="Times New Roman"/>
          <w:color w:val="000000"/>
          <w:sz w:val="36"/>
          <w:szCs w:val="12"/>
        </w:rPr>
        <w:t>Módlmy się za nas samych</w:t>
      </w:r>
      <w:r w:rsidR="00095E83">
        <w:rPr>
          <w:rFonts w:asciiTheme="majorHAnsi" w:eastAsia="Times New Roman" w:hAnsiTheme="majorHAnsi" w:cs="Times New Roman"/>
          <w:color w:val="000000"/>
          <w:sz w:val="36"/>
          <w:szCs w:val="12"/>
        </w:rPr>
        <w:t xml:space="preserve"> prosząc</w:t>
      </w:r>
      <w:bookmarkStart w:id="0" w:name="_GoBack"/>
      <w:bookmarkEnd w:id="0"/>
      <w:r w:rsidRPr="003D27E3">
        <w:rPr>
          <w:rFonts w:asciiTheme="majorHAnsi" w:eastAsia="Times New Roman" w:hAnsiTheme="majorHAnsi" w:cs="Times New Roman"/>
          <w:color w:val="000000"/>
          <w:sz w:val="36"/>
          <w:szCs w:val="12"/>
        </w:rPr>
        <w:t xml:space="preserve"> o odwagę </w:t>
      </w:r>
      <w:r>
        <w:rPr>
          <w:rFonts w:asciiTheme="majorHAnsi" w:eastAsia="Times New Roman" w:hAnsiTheme="majorHAnsi" w:cs="Times New Roman"/>
          <w:color w:val="000000"/>
          <w:sz w:val="36"/>
          <w:szCs w:val="12"/>
        </w:rPr>
        <w:t xml:space="preserve">w </w:t>
      </w:r>
      <w:r w:rsidRPr="003D27E3">
        <w:rPr>
          <w:rFonts w:asciiTheme="majorHAnsi" w:eastAsia="Times New Roman" w:hAnsiTheme="majorHAnsi" w:cs="Times New Roman"/>
          <w:color w:val="000000"/>
          <w:sz w:val="36"/>
          <w:szCs w:val="12"/>
        </w:rPr>
        <w:t>służbie drugiemu człowiekowi.</w:t>
      </w:r>
    </w:p>
    <w:p w:rsidR="003D27E3" w:rsidRPr="003D27E3" w:rsidRDefault="003D27E3" w:rsidP="003D27E3">
      <w:pPr>
        <w:pStyle w:val="Akapitzlist"/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36"/>
          <w:szCs w:val="12"/>
        </w:rPr>
      </w:pPr>
    </w:p>
    <w:p w:rsidR="008C2D06" w:rsidRPr="00250C7D" w:rsidRDefault="008C2D06" w:rsidP="008C2D06">
      <w:pPr>
        <w:spacing w:after="0" w:line="360" w:lineRule="auto"/>
        <w:jc w:val="both"/>
        <w:rPr>
          <w:rFonts w:asciiTheme="majorHAnsi" w:eastAsia="Times New Roman" w:hAnsiTheme="majorHAnsi" w:cs="Times New Roman"/>
          <w:color w:val="C00000"/>
          <w:sz w:val="24"/>
          <w:szCs w:val="12"/>
        </w:rPr>
      </w:pPr>
      <w:r w:rsidRPr="00250C7D">
        <w:rPr>
          <w:rFonts w:asciiTheme="majorHAnsi" w:eastAsia="Times New Roman" w:hAnsiTheme="majorHAnsi" w:cs="Times New Roman"/>
          <w:color w:val="C00000"/>
          <w:sz w:val="24"/>
          <w:szCs w:val="12"/>
        </w:rPr>
        <w:t>Zakończenie</w:t>
      </w:r>
    </w:p>
    <w:p w:rsidR="008C2D06" w:rsidRPr="003D27E3" w:rsidRDefault="008C2D06" w:rsidP="008C2D06">
      <w:pPr>
        <w:spacing w:after="0" w:line="360" w:lineRule="auto"/>
        <w:jc w:val="both"/>
        <w:rPr>
          <w:rFonts w:asciiTheme="majorHAnsi" w:eastAsia="Times New Roman" w:hAnsiTheme="majorHAnsi" w:cs="Times New Roman"/>
          <w:bCs/>
          <w:color w:val="000000"/>
          <w:sz w:val="36"/>
        </w:rPr>
      </w:pPr>
      <w:r w:rsidRPr="003D27E3">
        <w:rPr>
          <w:rFonts w:asciiTheme="majorHAnsi" w:eastAsia="Times New Roman" w:hAnsiTheme="majorHAnsi" w:cs="Times New Roman"/>
          <w:bCs/>
          <w:color w:val="000000"/>
          <w:sz w:val="36"/>
        </w:rPr>
        <w:t xml:space="preserve">Wieczny Boże, światłość Chrystusa rozpromienia mroki tego świata, </w:t>
      </w:r>
      <w:r w:rsidRPr="003D27E3">
        <w:rPr>
          <w:rFonts w:asciiTheme="majorHAnsi" w:eastAsia="Times New Roman" w:hAnsiTheme="majorHAnsi" w:cs="Times New Roman"/>
          <w:bCs/>
          <w:color w:val="C00000"/>
          <w:sz w:val="36"/>
        </w:rPr>
        <w:t xml:space="preserve">† </w:t>
      </w:r>
      <w:r w:rsidRPr="003D27E3">
        <w:rPr>
          <w:rFonts w:asciiTheme="majorHAnsi" w:eastAsia="Times New Roman" w:hAnsiTheme="majorHAnsi" w:cs="Times New Roman"/>
          <w:bCs/>
          <w:sz w:val="36"/>
        </w:rPr>
        <w:t xml:space="preserve">i nigdy nie zachodzi, </w:t>
      </w:r>
      <w:r w:rsidRPr="003D27E3">
        <w:rPr>
          <w:rFonts w:asciiTheme="majorHAnsi" w:eastAsia="Times New Roman" w:hAnsiTheme="majorHAnsi" w:cs="Times New Roman"/>
          <w:bCs/>
          <w:color w:val="C00000"/>
          <w:sz w:val="36"/>
        </w:rPr>
        <w:t>*</w:t>
      </w:r>
      <w:r w:rsidRPr="003D27E3">
        <w:rPr>
          <w:rFonts w:asciiTheme="majorHAnsi" w:eastAsia="Times New Roman" w:hAnsiTheme="majorHAnsi" w:cs="Times New Roman"/>
          <w:bCs/>
          <w:sz w:val="36"/>
        </w:rPr>
        <w:t xml:space="preserve"> za to składamy Ci dzięki. Przez Chrystusa Pana naszego.</w:t>
      </w:r>
      <w:r w:rsidRPr="003D27E3">
        <w:rPr>
          <w:rFonts w:asciiTheme="majorHAnsi" w:eastAsia="Times New Roman" w:hAnsiTheme="majorHAnsi" w:cs="Times New Roman"/>
          <w:bCs/>
          <w:color w:val="000000"/>
          <w:sz w:val="36"/>
        </w:rPr>
        <w:t xml:space="preserve"> Amen.</w:t>
      </w:r>
    </w:p>
    <w:p w:rsidR="008C2D06" w:rsidRDefault="008C2D06" w:rsidP="008C2D06">
      <w:pPr>
        <w:rPr>
          <w:rFonts w:asciiTheme="majorHAnsi" w:eastAsia="Times New Roman" w:hAnsiTheme="majorHAnsi" w:cs="Times New Roman"/>
          <w:b/>
          <w:bCs/>
          <w:color w:val="000000"/>
          <w:sz w:val="36"/>
          <w:szCs w:val="28"/>
        </w:rPr>
      </w:pPr>
      <w:r>
        <w:rPr>
          <w:rFonts w:asciiTheme="majorHAnsi" w:hAnsiTheme="majorHAnsi"/>
          <w:b/>
          <w:bCs/>
          <w:color w:val="000000"/>
          <w:sz w:val="36"/>
          <w:szCs w:val="28"/>
        </w:rPr>
        <w:br w:type="page"/>
      </w:r>
    </w:p>
    <w:p w:rsidR="003923A3" w:rsidRPr="00612930" w:rsidRDefault="003923A3" w:rsidP="008C2D06">
      <w:pPr>
        <w:spacing w:after="0"/>
        <w:jc w:val="both"/>
        <w:rPr>
          <w:rFonts w:asciiTheme="majorHAnsi" w:eastAsia="Times New Roman" w:hAnsiTheme="majorHAnsi" w:cs="Times New Roman"/>
          <w:bCs/>
          <w:color w:val="000000"/>
          <w:sz w:val="96"/>
          <w:szCs w:val="12"/>
        </w:rPr>
      </w:pPr>
    </w:p>
    <w:sectPr w:rsidR="003923A3" w:rsidRPr="00612930" w:rsidSect="00267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82D"/>
    <w:multiLevelType w:val="hybridMultilevel"/>
    <w:tmpl w:val="4E06B820"/>
    <w:lvl w:ilvl="0" w:tplc="01B0F7D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D40D9"/>
    <w:multiLevelType w:val="multilevel"/>
    <w:tmpl w:val="3096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B5001"/>
    <w:multiLevelType w:val="hybridMultilevel"/>
    <w:tmpl w:val="04441F90"/>
    <w:lvl w:ilvl="0" w:tplc="01B0F7D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151DE"/>
    <w:multiLevelType w:val="hybridMultilevel"/>
    <w:tmpl w:val="04441F90"/>
    <w:lvl w:ilvl="0" w:tplc="01B0F7D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20ED0"/>
    <w:multiLevelType w:val="multilevel"/>
    <w:tmpl w:val="DE78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069A1"/>
    <w:multiLevelType w:val="multilevel"/>
    <w:tmpl w:val="3B1E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A1348"/>
    <w:multiLevelType w:val="multilevel"/>
    <w:tmpl w:val="EE0C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A5371"/>
    <w:multiLevelType w:val="hybridMultilevel"/>
    <w:tmpl w:val="D256B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21"/>
    <w:rsid w:val="00045E19"/>
    <w:rsid w:val="00063678"/>
    <w:rsid w:val="00095E83"/>
    <w:rsid w:val="000E7AFA"/>
    <w:rsid w:val="000F5D84"/>
    <w:rsid w:val="001D4B1E"/>
    <w:rsid w:val="001D52E8"/>
    <w:rsid w:val="001E1E95"/>
    <w:rsid w:val="001E427E"/>
    <w:rsid w:val="001E7969"/>
    <w:rsid w:val="00250C7D"/>
    <w:rsid w:val="00267D62"/>
    <w:rsid w:val="00275574"/>
    <w:rsid w:val="003923A3"/>
    <w:rsid w:val="003C3773"/>
    <w:rsid w:val="003D27E3"/>
    <w:rsid w:val="00432742"/>
    <w:rsid w:val="00436B64"/>
    <w:rsid w:val="00475EFB"/>
    <w:rsid w:val="005B71FC"/>
    <w:rsid w:val="00612930"/>
    <w:rsid w:val="006575F6"/>
    <w:rsid w:val="00744991"/>
    <w:rsid w:val="007B7FB9"/>
    <w:rsid w:val="008C2D06"/>
    <w:rsid w:val="008C51E2"/>
    <w:rsid w:val="00B52621"/>
    <w:rsid w:val="00CC4EE6"/>
    <w:rsid w:val="00CF20EA"/>
    <w:rsid w:val="00D95962"/>
    <w:rsid w:val="00E1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2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26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excerpt">
    <w:name w:val="excerpt"/>
    <w:basedOn w:val="Normalny"/>
    <w:rsid w:val="00B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52621"/>
    <w:rPr>
      <w:i/>
      <w:iCs/>
    </w:rPr>
  </w:style>
  <w:style w:type="character" w:styleId="Pogrubienie">
    <w:name w:val="Strong"/>
    <w:basedOn w:val="Domylnaczcionkaakapitu"/>
    <w:uiPriority w:val="22"/>
    <w:qFormat/>
    <w:rsid w:val="00267D62"/>
    <w:rPr>
      <w:b/>
      <w:bCs/>
    </w:rPr>
  </w:style>
  <w:style w:type="character" w:customStyle="1" w:styleId="apple-converted-space">
    <w:name w:val="apple-converted-space"/>
    <w:basedOn w:val="Domylnaczcionkaakapitu"/>
    <w:rsid w:val="00267D62"/>
  </w:style>
  <w:style w:type="paragraph" w:styleId="Akapitzlist">
    <w:name w:val="List Paragraph"/>
    <w:basedOn w:val="Normalny"/>
    <w:uiPriority w:val="34"/>
    <w:qFormat/>
    <w:rsid w:val="008C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2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26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excerpt">
    <w:name w:val="excerpt"/>
    <w:basedOn w:val="Normalny"/>
    <w:rsid w:val="00B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52621"/>
    <w:rPr>
      <w:i/>
      <w:iCs/>
    </w:rPr>
  </w:style>
  <w:style w:type="character" w:styleId="Pogrubienie">
    <w:name w:val="Strong"/>
    <w:basedOn w:val="Domylnaczcionkaakapitu"/>
    <w:uiPriority w:val="22"/>
    <w:qFormat/>
    <w:rsid w:val="00267D62"/>
    <w:rPr>
      <w:b/>
      <w:bCs/>
    </w:rPr>
  </w:style>
  <w:style w:type="character" w:customStyle="1" w:styleId="apple-converted-space">
    <w:name w:val="apple-converted-space"/>
    <w:basedOn w:val="Domylnaczcionkaakapitu"/>
    <w:rsid w:val="00267D62"/>
  </w:style>
  <w:style w:type="paragraph" w:styleId="Akapitzlist">
    <w:name w:val="List Paragraph"/>
    <w:basedOn w:val="Normalny"/>
    <w:uiPriority w:val="34"/>
    <w:qFormat/>
    <w:rsid w:val="008C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D5D71-063C-41B3-B32F-1DB5B208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Użytkownik systemu Windows</cp:lastModifiedBy>
  <cp:revision>3</cp:revision>
  <cp:lastPrinted>2016-02-19T22:32:00Z</cp:lastPrinted>
  <dcterms:created xsi:type="dcterms:W3CDTF">2019-03-13T12:50:00Z</dcterms:created>
  <dcterms:modified xsi:type="dcterms:W3CDTF">2019-03-13T12:53:00Z</dcterms:modified>
</cp:coreProperties>
</file>