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4" w:rsidRPr="00226EEA" w:rsidRDefault="00994BA3" w:rsidP="00AB69E7">
      <w:pPr>
        <w:spacing w:after="0"/>
        <w:jc w:val="center"/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</w:pPr>
      <w:r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>I</w:t>
      </w:r>
      <w:r w:rsidR="00C00B3C"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>V</w:t>
      </w:r>
      <w:r w:rsidR="00CD4D04" w:rsidRPr="00226EEA">
        <w:rPr>
          <w:rFonts w:ascii="Scheherazade" w:eastAsia="Times New Roman" w:hAnsi="Scheherazade" w:cs="Scheherazade"/>
          <w:b/>
          <w:bCs/>
          <w:iCs/>
          <w:color w:val="5F497A" w:themeColor="accent4" w:themeShade="BF"/>
          <w:sz w:val="52"/>
          <w:szCs w:val="12"/>
        </w:rPr>
        <w:t xml:space="preserve"> Niedziela Adwentu</w:t>
      </w:r>
    </w:p>
    <w:p w:rsidR="00CD4D04" w:rsidRDefault="00CD4D04" w:rsidP="00AB69E7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</w:pPr>
      <w:r w:rsidRPr="00F65DC6">
        <w:rPr>
          <w:rFonts w:asciiTheme="majorHAnsi" w:eastAsia="Times New Roman" w:hAnsiTheme="majorHAnsi" w:cs="Times New Roman"/>
          <w:bCs/>
          <w:iCs/>
          <w:color w:val="C00000"/>
          <w:sz w:val="24"/>
          <w:szCs w:val="28"/>
        </w:rPr>
        <w:t>Wstęp</w:t>
      </w:r>
    </w:p>
    <w:p w:rsidR="00CD4D04" w:rsidRPr="003F4743" w:rsidRDefault="00C00B3C" w:rsidP="00AB69E7">
      <w:pPr>
        <w:spacing w:after="0"/>
        <w:jc w:val="both"/>
        <w:rPr>
          <w:rFonts w:asciiTheme="majorHAnsi" w:hAnsiTheme="majorHAnsi" w:cs="Times New Roman"/>
          <w:b/>
          <w:sz w:val="32"/>
          <w:szCs w:val="36"/>
        </w:rPr>
      </w:pPr>
      <w:r>
        <w:rPr>
          <w:rFonts w:asciiTheme="majorHAnsi" w:hAnsiTheme="majorHAnsi" w:cs="Arial"/>
          <w:b/>
          <w:bCs/>
          <w:color w:val="000000"/>
          <w:sz w:val="32"/>
          <w:szCs w:val="36"/>
        </w:rPr>
        <w:t>Oczekując razem z Maryją na spełnienie zapowiedzi proroków i radość płynącą z tajemnicy Wcielenia, skierujmy do Pana ufne błagania dla nas i całego świata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:</w:t>
      </w:r>
    </w:p>
    <w:p w:rsidR="00CD4D04" w:rsidRPr="003F4743" w:rsidRDefault="00CD4D04" w:rsidP="00AB69E7">
      <w:pPr>
        <w:spacing w:after="0"/>
        <w:jc w:val="both"/>
        <w:rPr>
          <w:rFonts w:asciiTheme="majorHAnsi" w:eastAsia="Times New Roman" w:hAnsiTheme="majorHAnsi" w:cs="Times New Roman"/>
          <w:bCs/>
          <w:iCs/>
          <w:color w:val="C00000"/>
          <w:sz w:val="20"/>
          <w:szCs w:val="36"/>
        </w:rPr>
      </w:pPr>
    </w:p>
    <w:p w:rsidR="00CD4D04" w:rsidRPr="003F4743" w:rsidRDefault="00C00B3C" w:rsidP="00AB69E7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Mó</w:t>
      </w:r>
      <w:r>
        <w:rPr>
          <w:rFonts w:asciiTheme="majorHAnsi" w:eastAsia="Times New Roman" w:hAnsiTheme="majorHAnsi" w:cs="Arial"/>
          <w:color w:val="000000"/>
          <w:sz w:val="32"/>
          <w:szCs w:val="36"/>
        </w:rPr>
        <w:t>d</w:t>
      </w:r>
      <w:r>
        <w:rPr>
          <w:rFonts w:asciiTheme="majorHAnsi" w:eastAsia="Times New Roman" w:hAnsiTheme="majorHAnsi" w:cs="Arial"/>
          <w:color w:val="000000"/>
          <w:sz w:val="32"/>
          <w:szCs w:val="36"/>
        </w:rPr>
        <w:t xml:space="preserve">lmy się za papieża Franciszka, </w:t>
      </w:r>
      <w:r w:rsidR="000E3E1C">
        <w:rPr>
          <w:rFonts w:asciiTheme="majorHAnsi" w:eastAsia="Times New Roman" w:hAnsiTheme="majorHAnsi" w:cs="Arial"/>
          <w:color w:val="000000"/>
          <w:sz w:val="32"/>
          <w:szCs w:val="36"/>
        </w:rPr>
        <w:t>.</w:t>
      </w:r>
      <w:r>
        <w:rPr>
          <w:rFonts w:asciiTheme="majorHAnsi" w:eastAsia="Times New Roman" w:hAnsiTheme="majorHAnsi" w:cs="Arial"/>
          <w:color w:val="000000"/>
          <w:sz w:val="32"/>
          <w:szCs w:val="36"/>
        </w:rPr>
        <w:t>naszego biskupa Marka i cały Kościół, aby wszyscy naśladowali Maryję, postępując w czystości serca, zaufaniu Bogi i przyjmowaniu Jego woli.</w:t>
      </w:r>
    </w:p>
    <w:p w:rsidR="00CD4D04" w:rsidRPr="003F4743" w:rsidRDefault="00AB69E7" w:rsidP="00AB69E7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Módlmy się za tych, którzy nie znają Chrystusa, aby prawa o Bogu, została im obwieszczona i doprowadziła ich do chrześcijańskiej wiary.</w:t>
      </w:r>
    </w:p>
    <w:p w:rsidR="00CD4D04" w:rsidRPr="003F4743" w:rsidRDefault="00AB69E7" w:rsidP="00AB69E7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Módlmy się za rodziny oczekujące dziecka, o radość z uczestnictwa w przekazywaniu życia oraz bezpieczne warunki rozwoju i wychowania potomstwa.</w:t>
      </w:r>
    </w:p>
    <w:p w:rsidR="00AB69E7" w:rsidRDefault="00AB69E7" w:rsidP="00AB69E7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 w:rsidRPr="00AB69E7">
        <w:rPr>
          <w:rFonts w:asciiTheme="majorHAnsi" w:eastAsia="Times New Roman" w:hAnsiTheme="majorHAnsi" w:cs="Arial"/>
          <w:color w:val="000000"/>
          <w:sz w:val="32"/>
          <w:szCs w:val="36"/>
        </w:rPr>
        <w:t>Módlmy się za wszystkich naszych bliskich, z którymi będzie utrudnione bądź niemożliwe spotkanie, niech przychodzący Zbawiciel im błogosławi, zachowa w zdrowiu i darzy pomyślnością</w:t>
      </w:r>
      <w:r>
        <w:rPr>
          <w:rFonts w:asciiTheme="majorHAnsi" w:eastAsia="Times New Roman" w:hAnsiTheme="majorHAnsi" w:cs="Arial"/>
          <w:color w:val="000000"/>
          <w:sz w:val="32"/>
          <w:szCs w:val="36"/>
        </w:rPr>
        <w:t>.</w:t>
      </w:r>
    </w:p>
    <w:p w:rsidR="00CD4D04" w:rsidRPr="00AB69E7" w:rsidRDefault="00AB69E7" w:rsidP="00AB69E7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>Módlmy się za zmarłych, niech Jezus, którego królestwo jest wiecznym panowaniem, da im życie wieczne.</w:t>
      </w:r>
    </w:p>
    <w:p w:rsidR="00CD4D04" w:rsidRPr="003F4743" w:rsidRDefault="00AB69E7" w:rsidP="00AB69E7">
      <w:pPr>
        <w:numPr>
          <w:ilvl w:val="0"/>
          <w:numId w:val="19"/>
        </w:numPr>
        <w:spacing w:after="0"/>
        <w:jc w:val="both"/>
        <w:rPr>
          <w:rFonts w:asciiTheme="majorHAnsi" w:eastAsia="Times New Roman" w:hAnsiTheme="majorHAnsi" w:cs="Arial"/>
          <w:color w:val="000000"/>
          <w:sz w:val="32"/>
          <w:szCs w:val="36"/>
        </w:rPr>
      </w:pPr>
      <w:r>
        <w:rPr>
          <w:rFonts w:asciiTheme="majorHAnsi" w:eastAsia="Times New Roman" w:hAnsiTheme="majorHAnsi" w:cs="Arial"/>
          <w:color w:val="000000"/>
          <w:sz w:val="32"/>
          <w:szCs w:val="36"/>
        </w:rPr>
        <w:t xml:space="preserve">Módlmy się za nas, uczniów Chrystusa, abyśmy na co dzień żyjąc </w:t>
      </w:r>
      <w:r>
        <w:rPr>
          <w:rFonts w:asciiTheme="majorHAnsi" w:eastAsia="Times New Roman" w:hAnsiTheme="majorHAnsi" w:cs="Arial"/>
          <w:color w:val="000000"/>
          <w:sz w:val="32"/>
          <w:szCs w:val="36"/>
        </w:rPr>
        <w:br/>
      </w: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32"/>
          <w:szCs w:val="36"/>
        </w:rPr>
        <w:t>w łasce byli świątynią Ducha Świętego.</w:t>
      </w:r>
    </w:p>
    <w:p w:rsidR="00CD4D04" w:rsidRPr="003F4743" w:rsidRDefault="00CD4D04" w:rsidP="00AB69E7">
      <w:pPr>
        <w:spacing w:after="0"/>
        <w:jc w:val="both"/>
        <w:rPr>
          <w:rFonts w:asciiTheme="majorHAnsi" w:eastAsia="Times New Roman" w:hAnsiTheme="majorHAnsi" w:cs="Times New Roman"/>
          <w:color w:val="C00000"/>
          <w:sz w:val="20"/>
          <w:szCs w:val="36"/>
        </w:rPr>
      </w:pPr>
    </w:p>
    <w:p w:rsidR="00CD4D04" w:rsidRPr="003F4743" w:rsidRDefault="00CD4D04" w:rsidP="00AB69E7">
      <w:pPr>
        <w:spacing w:after="0"/>
        <w:jc w:val="both"/>
        <w:rPr>
          <w:rFonts w:asciiTheme="majorHAnsi" w:hAnsiTheme="majorHAnsi" w:cs="Times New Roman"/>
          <w:color w:val="C00000"/>
          <w:sz w:val="24"/>
          <w:szCs w:val="36"/>
        </w:rPr>
      </w:pPr>
      <w:r w:rsidRPr="003F4743">
        <w:rPr>
          <w:rFonts w:asciiTheme="majorHAnsi" w:hAnsiTheme="majorHAnsi" w:cs="Times New Roman"/>
          <w:color w:val="C00000"/>
          <w:sz w:val="24"/>
          <w:szCs w:val="36"/>
        </w:rPr>
        <w:t>Zakończenie:</w:t>
      </w:r>
    </w:p>
    <w:p w:rsidR="00827D98" w:rsidRPr="003F4743" w:rsidRDefault="000E3E1C" w:rsidP="00AB69E7">
      <w:pPr>
        <w:spacing w:after="0"/>
        <w:jc w:val="both"/>
        <w:rPr>
          <w:rFonts w:asciiTheme="majorHAnsi" w:eastAsia="Times New Roman" w:hAnsiTheme="majorHAnsi" w:cs="Times New Roman"/>
          <w:b/>
          <w:bCs/>
          <w:iCs/>
          <w:color w:val="000000"/>
          <w:sz w:val="32"/>
          <w:szCs w:val="36"/>
        </w:rPr>
      </w:pP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Panie nasz i Boże, </w:t>
      </w:r>
      <w:r w:rsidRPr="000E3E1C">
        <w:rPr>
          <w:rFonts w:asciiTheme="majorHAnsi" w:hAnsiTheme="majorHAnsi" w:cs="Arial"/>
          <w:b/>
          <w:bCs/>
          <w:color w:val="C00000"/>
          <w:sz w:val="32"/>
          <w:szCs w:val="36"/>
        </w:rPr>
        <w:t>†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</w:t>
      </w:r>
      <w:r w:rsidR="00AB69E7">
        <w:rPr>
          <w:rFonts w:asciiTheme="majorHAnsi" w:hAnsiTheme="majorHAnsi" w:cs="Arial"/>
          <w:b/>
          <w:bCs/>
          <w:color w:val="000000"/>
          <w:sz w:val="32"/>
          <w:szCs w:val="36"/>
        </w:rPr>
        <w:t>Ty zawsze przychodzisz Swoim wiernym z pomocą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, </w:t>
      </w:r>
      <w:r w:rsidRPr="000E3E1C">
        <w:rPr>
          <w:rFonts w:asciiTheme="majorHAnsi" w:hAnsiTheme="majorHAnsi" w:cs="Arial"/>
          <w:b/>
          <w:bCs/>
          <w:color w:val="C00000"/>
          <w:sz w:val="32"/>
          <w:szCs w:val="36"/>
        </w:rPr>
        <w:t>*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racz </w:t>
      </w:r>
      <w:r w:rsidR="00AB69E7">
        <w:rPr>
          <w:rFonts w:asciiTheme="majorHAnsi" w:hAnsiTheme="majorHAnsi" w:cs="Arial"/>
          <w:b/>
          <w:bCs/>
          <w:color w:val="000000"/>
          <w:sz w:val="32"/>
          <w:szCs w:val="36"/>
        </w:rPr>
        <w:t>wysłuchać nasze modlitwy, którzy wpatrując siew Maryję błagamy o Twoją miłość.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>.</w:t>
      </w:r>
      <w:r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Przez Chrystusa, Pana naszego.</w:t>
      </w:r>
      <w:r w:rsidR="00CD4D04" w:rsidRPr="003F4743">
        <w:rPr>
          <w:rFonts w:asciiTheme="majorHAnsi" w:hAnsiTheme="majorHAnsi" w:cs="Arial"/>
          <w:b/>
          <w:bCs/>
          <w:color w:val="000000"/>
          <w:sz w:val="32"/>
          <w:szCs w:val="36"/>
        </w:rPr>
        <w:t xml:space="preserve"> Amen.</w:t>
      </w:r>
    </w:p>
    <w:sectPr w:rsidR="00827D98" w:rsidRPr="003F4743" w:rsidSect="00855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CD8"/>
    <w:multiLevelType w:val="multilevel"/>
    <w:tmpl w:val="ED464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2031"/>
    <w:multiLevelType w:val="hybridMultilevel"/>
    <w:tmpl w:val="528AF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2058"/>
    <w:multiLevelType w:val="multilevel"/>
    <w:tmpl w:val="1076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22E2F"/>
    <w:multiLevelType w:val="multilevel"/>
    <w:tmpl w:val="D8D2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669D3"/>
    <w:multiLevelType w:val="multilevel"/>
    <w:tmpl w:val="489E463E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5">
    <w:nsid w:val="323427FB"/>
    <w:multiLevelType w:val="multilevel"/>
    <w:tmpl w:val="E7F2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863FC"/>
    <w:multiLevelType w:val="multilevel"/>
    <w:tmpl w:val="F5BA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02424"/>
    <w:multiLevelType w:val="hybridMultilevel"/>
    <w:tmpl w:val="823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7DC"/>
    <w:multiLevelType w:val="hybridMultilevel"/>
    <w:tmpl w:val="5E26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15BA"/>
    <w:multiLevelType w:val="multilevel"/>
    <w:tmpl w:val="679C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B3CC7"/>
    <w:multiLevelType w:val="hybridMultilevel"/>
    <w:tmpl w:val="98AC6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D0BF6"/>
    <w:multiLevelType w:val="hybridMultilevel"/>
    <w:tmpl w:val="528AF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01006"/>
    <w:multiLevelType w:val="hybridMultilevel"/>
    <w:tmpl w:val="F6B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A16F9"/>
    <w:multiLevelType w:val="hybridMultilevel"/>
    <w:tmpl w:val="F6B0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00B6"/>
    <w:multiLevelType w:val="hybridMultilevel"/>
    <w:tmpl w:val="D4AA1A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6A336DE"/>
    <w:multiLevelType w:val="hybridMultilevel"/>
    <w:tmpl w:val="5E266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31675"/>
    <w:multiLevelType w:val="multilevel"/>
    <w:tmpl w:val="819A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85229"/>
    <w:multiLevelType w:val="hybridMultilevel"/>
    <w:tmpl w:val="5EE84E26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76CE04F4"/>
    <w:multiLevelType w:val="hybridMultilevel"/>
    <w:tmpl w:val="621A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4"/>
    <w:rsid w:val="000424CB"/>
    <w:rsid w:val="000E3E1C"/>
    <w:rsid w:val="001361FA"/>
    <w:rsid w:val="0014617B"/>
    <w:rsid w:val="00201013"/>
    <w:rsid w:val="00221E62"/>
    <w:rsid w:val="00226EEA"/>
    <w:rsid w:val="00346B6B"/>
    <w:rsid w:val="0038356C"/>
    <w:rsid w:val="003F2E96"/>
    <w:rsid w:val="003F4743"/>
    <w:rsid w:val="00405E87"/>
    <w:rsid w:val="004238F7"/>
    <w:rsid w:val="00430A42"/>
    <w:rsid w:val="00464D4A"/>
    <w:rsid w:val="00496DBB"/>
    <w:rsid w:val="004B6706"/>
    <w:rsid w:val="004C172C"/>
    <w:rsid w:val="004F417A"/>
    <w:rsid w:val="005F7494"/>
    <w:rsid w:val="00602D5C"/>
    <w:rsid w:val="00610AE7"/>
    <w:rsid w:val="00643F9D"/>
    <w:rsid w:val="00674AD9"/>
    <w:rsid w:val="006A79E6"/>
    <w:rsid w:val="006C0F96"/>
    <w:rsid w:val="00700366"/>
    <w:rsid w:val="00711D52"/>
    <w:rsid w:val="0072310B"/>
    <w:rsid w:val="00725C9B"/>
    <w:rsid w:val="00727FCB"/>
    <w:rsid w:val="00732B47"/>
    <w:rsid w:val="00790A05"/>
    <w:rsid w:val="007E0232"/>
    <w:rsid w:val="00827D98"/>
    <w:rsid w:val="00855A84"/>
    <w:rsid w:val="008676F7"/>
    <w:rsid w:val="008715B0"/>
    <w:rsid w:val="00876AEF"/>
    <w:rsid w:val="008B1055"/>
    <w:rsid w:val="008C2D9F"/>
    <w:rsid w:val="008C5EF5"/>
    <w:rsid w:val="008F044B"/>
    <w:rsid w:val="008F34BC"/>
    <w:rsid w:val="009222DE"/>
    <w:rsid w:val="009318D8"/>
    <w:rsid w:val="009605BD"/>
    <w:rsid w:val="009743F7"/>
    <w:rsid w:val="0097632D"/>
    <w:rsid w:val="00994BA3"/>
    <w:rsid w:val="009E6785"/>
    <w:rsid w:val="00AB69E7"/>
    <w:rsid w:val="00AC06C1"/>
    <w:rsid w:val="00AD0ED3"/>
    <w:rsid w:val="00AD447C"/>
    <w:rsid w:val="00B42100"/>
    <w:rsid w:val="00B476A4"/>
    <w:rsid w:val="00B801BC"/>
    <w:rsid w:val="00B85C30"/>
    <w:rsid w:val="00C00B3C"/>
    <w:rsid w:val="00C11ED2"/>
    <w:rsid w:val="00C2024A"/>
    <w:rsid w:val="00C933F8"/>
    <w:rsid w:val="00CA16B3"/>
    <w:rsid w:val="00CD1546"/>
    <w:rsid w:val="00CD4D04"/>
    <w:rsid w:val="00D143A2"/>
    <w:rsid w:val="00DB0AC8"/>
    <w:rsid w:val="00DF4CDD"/>
    <w:rsid w:val="00E24C16"/>
    <w:rsid w:val="00E5164F"/>
    <w:rsid w:val="00E745D5"/>
    <w:rsid w:val="00E83515"/>
    <w:rsid w:val="00F517DA"/>
    <w:rsid w:val="00F65DC6"/>
    <w:rsid w:val="00F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E6785"/>
  </w:style>
  <w:style w:type="character" w:customStyle="1" w:styleId="apple-converted-space">
    <w:name w:val="apple-converted-space"/>
    <w:basedOn w:val="Domylnaczcionkaakapitu"/>
    <w:rsid w:val="009E6785"/>
  </w:style>
  <w:style w:type="paragraph" w:customStyle="1" w:styleId="l">
    <w:name w:val="l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785"/>
    <w:rPr>
      <w:b/>
      <w:bCs/>
    </w:rPr>
  </w:style>
  <w:style w:type="character" w:styleId="Uwydatnienie">
    <w:name w:val="Emphasis"/>
    <w:basedOn w:val="Domylnaczcionkaakapitu"/>
    <w:uiPriority w:val="20"/>
    <w:qFormat/>
    <w:rsid w:val="00827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55A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67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">
    <w:name w:val="r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">
    <w:name w:val="s"/>
    <w:basedOn w:val="Domylnaczcionkaakapitu"/>
    <w:rsid w:val="009E6785"/>
  </w:style>
  <w:style w:type="character" w:customStyle="1" w:styleId="apple-converted-space">
    <w:name w:val="apple-converted-space"/>
    <w:basedOn w:val="Domylnaczcionkaakapitu"/>
    <w:rsid w:val="009E6785"/>
  </w:style>
  <w:style w:type="paragraph" w:customStyle="1" w:styleId="l">
    <w:name w:val="l"/>
    <w:basedOn w:val="Normalny"/>
    <w:rsid w:val="009E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6785"/>
    <w:rPr>
      <w:b/>
      <w:bCs/>
    </w:rPr>
  </w:style>
  <w:style w:type="character" w:styleId="Uwydatnienie">
    <w:name w:val="Emphasis"/>
    <w:basedOn w:val="Domylnaczcionkaakapitu"/>
    <w:uiPriority w:val="20"/>
    <w:qFormat/>
    <w:rsid w:val="00827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519">
          <w:marLeft w:val="0"/>
          <w:marRight w:val="0"/>
          <w:marTop w:val="1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8686C-6B5F-4746-8085-0F017F81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3</cp:revision>
  <cp:lastPrinted>2020-11-27T19:20:00Z</cp:lastPrinted>
  <dcterms:created xsi:type="dcterms:W3CDTF">2020-12-04T18:08:00Z</dcterms:created>
  <dcterms:modified xsi:type="dcterms:W3CDTF">2020-12-04T18:16:00Z</dcterms:modified>
</cp:coreProperties>
</file>