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C6D58C" w14:textId="77777777" w:rsidR="002D2B31" w:rsidRDefault="00CE6A2D" w:rsidP="00405F75">
      <w:pPr>
        <w:jc w:val="center"/>
        <w:rPr>
          <w:b/>
          <w:sz w:val="40"/>
          <w:szCs w:val="28"/>
        </w:rPr>
      </w:pPr>
      <w:r w:rsidRPr="00B87260">
        <w:rPr>
          <w:b/>
          <w:sz w:val="40"/>
          <w:szCs w:val="28"/>
        </w:rPr>
        <w:t>Msza Wieczerzy Pańskiej</w:t>
      </w:r>
    </w:p>
    <w:p w14:paraId="7AFB1CBF" w14:textId="77777777" w:rsidR="00B87260" w:rsidRPr="00B87260" w:rsidRDefault="00B87260" w:rsidP="00405F75">
      <w:pPr>
        <w:jc w:val="center"/>
        <w:rPr>
          <w:sz w:val="28"/>
          <w:szCs w:val="28"/>
        </w:rPr>
      </w:pPr>
    </w:p>
    <w:p w14:paraId="0E8AC7C5" w14:textId="77777777" w:rsidR="00663AA9" w:rsidRPr="00B87260" w:rsidRDefault="00663AA9" w:rsidP="00663AA9">
      <w:pPr>
        <w:rPr>
          <w:sz w:val="32"/>
          <w:szCs w:val="28"/>
        </w:rPr>
      </w:pPr>
      <w:r w:rsidRPr="00B87260">
        <w:rPr>
          <w:sz w:val="32"/>
          <w:szCs w:val="28"/>
        </w:rPr>
        <w:t>I. Obrzędy wstępne</w:t>
      </w:r>
    </w:p>
    <w:p w14:paraId="7D1E981F" w14:textId="77777777" w:rsidR="00435E37" w:rsidRPr="00B87260" w:rsidRDefault="00405F75" w:rsidP="00435E37">
      <w:pPr>
        <w:numPr>
          <w:ilvl w:val="0"/>
          <w:numId w:val="1"/>
        </w:numPr>
        <w:rPr>
          <w:color w:val="00B0F0"/>
          <w:sz w:val="32"/>
          <w:szCs w:val="28"/>
        </w:rPr>
      </w:pPr>
      <w:r w:rsidRPr="00B87260">
        <w:rPr>
          <w:color w:val="00B0F0"/>
          <w:sz w:val="32"/>
          <w:szCs w:val="28"/>
        </w:rPr>
        <w:t>Kom</w:t>
      </w:r>
      <w:r w:rsidR="00B87260" w:rsidRPr="00B87260">
        <w:rPr>
          <w:color w:val="00B0F0"/>
          <w:sz w:val="32"/>
          <w:szCs w:val="28"/>
        </w:rPr>
        <w:t>entarz przed pieśnią na wejście</w:t>
      </w:r>
    </w:p>
    <w:p w14:paraId="19BEC903" w14:textId="77777777" w:rsidR="003B12CC" w:rsidRPr="00B87260" w:rsidRDefault="00435E37" w:rsidP="003B12CC">
      <w:pPr>
        <w:numPr>
          <w:ilvl w:val="0"/>
          <w:numId w:val="1"/>
        </w:numPr>
        <w:rPr>
          <w:sz w:val="32"/>
          <w:szCs w:val="28"/>
        </w:rPr>
      </w:pPr>
      <w:r w:rsidRPr="00B87260">
        <w:rPr>
          <w:sz w:val="32"/>
          <w:szCs w:val="28"/>
        </w:rPr>
        <w:t>Wejście</w:t>
      </w:r>
    </w:p>
    <w:p w14:paraId="4732335C" w14:textId="77777777" w:rsidR="003B12CC" w:rsidRPr="00B87260" w:rsidRDefault="003B12CC" w:rsidP="003B12CC">
      <w:pPr>
        <w:numPr>
          <w:ilvl w:val="0"/>
          <w:numId w:val="1"/>
        </w:numPr>
        <w:rPr>
          <w:color w:val="FF0000"/>
          <w:sz w:val="32"/>
          <w:szCs w:val="28"/>
        </w:rPr>
      </w:pPr>
      <w:r w:rsidRPr="00B87260">
        <w:rPr>
          <w:color w:val="FF0000"/>
          <w:sz w:val="32"/>
          <w:szCs w:val="28"/>
        </w:rPr>
        <w:t xml:space="preserve">Pieśń: </w:t>
      </w:r>
    </w:p>
    <w:p w14:paraId="6BE91DE5" w14:textId="77777777" w:rsidR="00405F75" w:rsidRPr="00B87260" w:rsidRDefault="003B12CC" w:rsidP="00435E37">
      <w:pPr>
        <w:numPr>
          <w:ilvl w:val="0"/>
          <w:numId w:val="1"/>
        </w:numPr>
        <w:tabs>
          <w:tab w:val="left" w:pos="1134"/>
        </w:tabs>
        <w:rPr>
          <w:sz w:val="32"/>
          <w:szCs w:val="28"/>
        </w:rPr>
      </w:pPr>
      <w:r w:rsidRPr="00B87260">
        <w:rPr>
          <w:sz w:val="32"/>
          <w:szCs w:val="28"/>
        </w:rPr>
        <w:t>Znak krzyża</w:t>
      </w:r>
    </w:p>
    <w:p w14:paraId="692CD359" w14:textId="77777777" w:rsidR="00405F75" w:rsidRDefault="00405F75" w:rsidP="00435E37">
      <w:pPr>
        <w:numPr>
          <w:ilvl w:val="0"/>
          <w:numId w:val="1"/>
        </w:numPr>
        <w:tabs>
          <w:tab w:val="left" w:pos="1134"/>
        </w:tabs>
        <w:rPr>
          <w:sz w:val="32"/>
          <w:szCs w:val="28"/>
        </w:rPr>
      </w:pPr>
      <w:r w:rsidRPr="00B87260">
        <w:rPr>
          <w:sz w:val="32"/>
          <w:szCs w:val="28"/>
        </w:rPr>
        <w:t>Pozdrowienie</w:t>
      </w:r>
    </w:p>
    <w:p w14:paraId="77B4F297" w14:textId="77777777" w:rsidR="00CE4D5F" w:rsidRPr="00B87260" w:rsidRDefault="00CE4D5F" w:rsidP="00435E37">
      <w:pPr>
        <w:numPr>
          <w:ilvl w:val="0"/>
          <w:numId w:val="1"/>
        </w:numPr>
        <w:tabs>
          <w:tab w:val="left" w:pos="1134"/>
        </w:tabs>
        <w:rPr>
          <w:sz w:val="32"/>
          <w:szCs w:val="28"/>
        </w:rPr>
      </w:pPr>
      <w:r>
        <w:rPr>
          <w:sz w:val="32"/>
          <w:szCs w:val="28"/>
        </w:rPr>
        <w:t>Życzenia dla księży</w:t>
      </w:r>
    </w:p>
    <w:p w14:paraId="73CB9552" w14:textId="77777777" w:rsidR="00405F75" w:rsidRPr="00B87260" w:rsidRDefault="00405F75" w:rsidP="00405F75">
      <w:pPr>
        <w:numPr>
          <w:ilvl w:val="0"/>
          <w:numId w:val="1"/>
        </w:numPr>
        <w:tabs>
          <w:tab w:val="left" w:pos="1134"/>
        </w:tabs>
        <w:rPr>
          <w:sz w:val="32"/>
          <w:szCs w:val="28"/>
        </w:rPr>
      </w:pPr>
      <w:r w:rsidRPr="00B87260">
        <w:rPr>
          <w:sz w:val="32"/>
          <w:szCs w:val="28"/>
        </w:rPr>
        <w:t>Akt pokutny</w:t>
      </w:r>
    </w:p>
    <w:p w14:paraId="642C5E67" w14:textId="77777777" w:rsidR="00405F75" w:rsidRPr="00B87260" w:rsidRDefault="00405F75" w:rsidP="00405F75">
      <w:pPr>
        <w:numPr>
          <w:ilvl w:val="0"/>
          <w:numId w:val="1"/>
        </w:numPr>
        <w:tabs>
          <w:tab w:val="left" w:pos="1134"/>
        </w:tabs>
        <w:rPr>
          <w:sz w:val="32"/>
          <w:szCs w:val="28"/>
        </w:rPr>
      </w:pPr>
      <w:r w:rsidRPr="00B87260">
        <w:rPr>
          <w:sz w:val="32"/>
          <w:szCs w:val="28"/>
        </w:rPr>
        <w:t>CHWAŁA NA WYSOKOŚCI – dzwony</w:t>
      </w:r>
    </w:p>
    <w:p w14:paraId="152E79C0" w14:textId="77777777" w:rsidR="00405F75" w:rsidRPr="00B87260" w:rsidRDefault="00405F75" w:rsidP="00405F75">
      <w:pPr>
        <w:numPr>
          <w:ilvl w:val="0"/>
          <w:numId w:val="1"/>
        </w:numPr>
        <w:tabs>
          <w:tab w:val="left" w:pos="1134"/>
        </w:tabs>
        <w:rPr>
          <w:sz w:val="32"/>
          <w:szCs w:val="28"/>
        </w:rPr>
      </w:pPr>
      <w:r w:rsidRPr="00B87260">
        <w:rPr>
          <w:sz w:val="32"/>
          <w:szCs w:val="28"/>
        </w:rPr>
        <w:t>Kolekta</w:t>
      </w:r>
    </w:p>
    <w:p w14:paraId="3301768B" w14:textId="77777777" w:rsidR="00405F75" w:rsidRPr="00B87260" w:rsidRDefault="00405F75" w:rsidP="00405F75">
      <w:pPr>
        <w:tabs>
          <w:tab w:val="left" w:pos="1134"/>
        </w:tabs>
        <w:ind w:left="360"/>
        <w:rPr>
          <w:sz w:val="32"/>
          <w:szCs w:val="28"/>
        </w:rPr>
      </w:pPr>
    </w:p>
    <w:p w14:paraId="5A2D8A63" w14:textId="77777777" w:rsidR="00405F75" w:rsidRPr="00B87260" w:rsidRDefault="00405F75" w:rsidP="00090B26">
      <w:pPr>
        <w:tabs>
          <w:tab w:val="left" w:pos="1134"/>
        </w:tabs>
        <w:rPr>
          <w:sz w:val="32"/>
          <w:szCs w:val="28"/>
        </w:rPr>
      </w:pPr>
      <w:r w:rsidRPr="00B87260">
        <w:rPr>
          <w:sz w:val="32"/>
          <w:szCs w:val="28"/>
        </w:rPr>
        <w:t>II. Liturgia Słowa</w:t>
      </w:r>
    </w:p>
    <w:p w14:paraId="2022D447" w14:textId="77777777" w:rsidR="00435E37" w:rsidRPr="00B87260" w:rsidRDefault="00B87260" w:rsidP="00435E37">
      <w:pPr>
        <w:numPr>
          <w:ilvl w:val="0"/>
          <w:numId w:val="4"/>
        </w:numPr>
        <w:tabs>
          <w:tab w:val="left" w:pos="1134"/>
        </w:tabs>
        <w:rPr>
          <w:color w:val="00B0F0"/>
          <w:sz w:val="32"/>
          <w:szCs w:val="28"/>
        </w:rPr>
      </w:pPr>
      <w:r w:rsidRPr="00B87260">
        <w:rPr>
          <w:color w:val="00B0F0"/>
          <w:sz w:val="32"/>
          <w:szCs w:val="28"/>
        </w:rPr>
        <w:t>Komentarz</w:t>
      </w:r>
    </w:p>
    <w:p w14:paraId="7336793D" w14:textId="77777777" w:rsidR="00405F75" w:rsidRPr="00B87260" w:rsidRDefault="00405F75" w:rsidP="00435E37">
      <w:pPr>
        <w:numPr>
          <w:ilvl w:val="0"/>
          <w:numId w:val="4"/>
        </w:numPr>
        <w:tabs>
          <w:tab w:val="left" w:pos="1134"/>
        </w:tabs>
        <w:rPr>
          <w:sz w:val="32"/>
          <w:szCs w:val="28"/>
        </w:rPr>
      </w:pPr>
      <w:r w:rsidRPr="00B87260">
        <w:rPr>
          <w:sz w:val="32"/>
          <w:szCs w:val="28"/>
        </w:rPr>
        <w:t>I czytanie</w:t>
      </w:r>
      <w:r w:rsidR="009B491D">
        <w:rPr>
          <w:sz w:val="32"/>
          <w:szCs w:val="28"/>
        </w:rPr>
        <w:t xml:space="preserve"> </w:t>
      </w:r>
    </w:p>
    <w:p w14:paraId="0BD60403" w14:textId="77777777" w:rsidR="00405F75" w:rsidRPr="009B491D" w:rsidRDefault="00405F75" w:rsidP="00405F75">
      <w:pPr>
        <w:numPr>
          <w:ilvl w:val="0"/>
          <w:numId w:val="4"/>
        </w:numPr>
        <w:tabs>
          <w:tab w:val="left" w:pos="1134"/>
        </w:tabs>
        <w:rPr>
          <w:color w:val="FF0000"/>
          <w:sz w:val="32"/>
          <w:szCs w:val="28"/>
        </w:rPr>
      </w:pPr>
      <w:r w:rsidRPr="009B491D">
        <w:rPr>
          <w:color w:val="FF0000"/>
          <w:sz w:val="32"/>
          <w:szCs w:val="28"/>
        </w:rPr>
        <w:t>Psalm</w:t>
      </w:r>
      <w:r w:rsidR="009B491D" w:rsidRPr="009B491D">
        <w:rPr>
          <w:color w:val="FF0000"/>
          <w:sz w:val="32"/>
          <w:szCs w:val="28"/>
        </w:rPr>
        <w:t xml:space="preserve"> - </w:t>
      </w:r>
    </w:p>
    <w:p w14:paraId="2C649B77" w14:textId="77777777" w:rsidR="00405F75" w:rsidRPr="00B87260" w:rsidRDefault="00405F75" w:rsidP="00405F75">
      <w:pPr>
        <w:numPr>
          <w:ilvl w:val="0"/>
          <w:numId w:val="4"/>
        </w:numPr>
        <w:tabs>
          <w:tab w:val="left" w:pos="1134"/>
        </w:tabs>
        <w:rPr>
          <w:sz w:val="32"/>
          <w:szCs w:val="28"/>
        </w:rPr>
      </w:pPr>
      <w:r w:rsidRPr="00B87260">
        <w:rPr>
          <w:sz w:val="32"/>
          <w:szCs w:val="28"/>
        </w:rPr>
        <w:t>II czytanie</w:t>
      </w:r>
    </w:p>
    <w:p w14:paraId="2AACFCCC" w14:textId="77777777" w:rsidR="00405F75" w:rsidRPr="009B491D" w:rsidRDefault="003B12CC" w:rsidP="00405F75">
      <w:pPr>
        <w:numPr>
          <w:ilvl w:val="0"/>
          <w:numId w:val="4"/>
        </w:numPr>
        <w:tabs>
          <w:tab w:val="left" w:pos="1134"/>
        </w:tabs>
        <w:rPr>
          <w:color w:val="FF0000"/>
          <w:sz w:val="32"/>
          <w:szCs w:val="28"/>
        </w:rPr>
      </w:pPr>
      <w:r w:rsidRPr="009B491D">
        <w:rPr>
          <w:color w:val="FF0000"/>
          <w:sz w:val="32"/>
          <w:szCs w:val="28"/>
        </w:rPr>
        <w:t>Śpiew przed Ewangelią-</w:t>
      </w:r>
    </w:p>
    <w:p w14:paraId="496AEC69" w14:textId="77777777" w:rsidR="00405F75" w:rsidRPr="00B87260" w:rsidRDefault="00405F75" w:rsidP="00405F75">
      <w:pPr>
        <w:numPr>
          <w:ilvl w:val="0"/>
          <w:numId w:val="4"/>
        </w:numPr>
        <w:tabs>
          <w:tab w:val="left" w:pos="1134"/>
        </w:tabs>
        <w:rPr>
          <w:sz w:val="32"/>
          <w:szCs w:val="28"/>
        </w:rPr>
      </w:pPr>
      <w:r w:rsidRPr="00B87260">
        <w:rPr>
          <w:sz w:val="32"/>
          <w:szCs w:val="28"/>
        </w:rPr>
        <w:t>Ewangelia</w:t>
      </w:r>
      <w:r w:rsidR="00FC7D22" w:rsidRPr="00B87260">
        <w:rPr>
          <w:sz w:val="32"/>
          <w:szCs w:val="28"/>
        </w:rPr>
        <w:t>, z okadzeniem</w:t>
      </w:r>
    </w:p>
    <w:p w14:paraId="25FC4ADE" w14:textId="77777777" w:rsidR="00EA5849" w:rsidRPr="00B87260" w:rsidRDefault="00EA5849" w:rsidP="00EA5849">
      <w:pPr>
        <w:numPr>
          <w:ilvl w:val="0"/>
          <w:numId w:val="4"/>
        </w:numPr>
        <w:tabs>
          <w:tab w:val="left" w:pos="1134"/>
        </w:tabs>
        <w:rPr>
          <w:color w:val="FF0000"/>
          <w:sz w:val="32"/>
          <w:szCs w:val="28"/>
        </w:rPr>
      </w:pPr>
      <w:r w:rsidRPr="00B87260">
        <w:rPr>
          <w:color w:val="FF0000"/>
          <w:sz w:val="32"/>
          <w:szCs w:val="28"/>
        </w:rPr>
        <w:t xml:space="preserve">Powtórzenie aklamacji </w:t>
      </w:r>
    </w:p>
    <w:p w14:paraId="5AD0EE81" w14:textId="77777777" w:rsidR="00405F75" w:rsidRDefault="00405F75" w:rsidP="00405F75">
      <w:pPr>
        <w:numPr>
          <w:ilvl w:val="0"/>
          <w:numId w:val="4"/>
        </w:numPr>
        <w:tabs>
          <w:tab w:val="left" w:pos="1134"/>
        </w:tabs>
        <w:rPr>
          <w:sz w:val="32"/>
          <w:szCs w:val="28"/>
        </w:rPr>
      </w:pPr>
      <w:r w:rsidRPr="00B87260">
        <w:rPr>
          <w:sz w:val="32"/>
          <w:szCs w:val="28"/>
        </w:rPr>
        <w:t>Homilia</w:t>
      </w:r>
    </w:p>
    <w:p w14:paraId="1C5AAC1F" w14:textId="77777777" w:rsidR="005E0339" w:rsidRPr="005E0339" w:rsidRDefault="005E0339" w:rsidP="00405F75">
      <w:pPr>
        <w:numPr>
          <w:ilvl w:val="0"/>
          <w:numId w:val="4"/>
        </w:numPr>
        <w:tabs>
          <w:tab w:val="left" w:pos="1134"/>
        </w:tabs>
        <w:rPr>
          <w:color w:val="00B0F0"/>
          <w:sz w:val="32"/>
          <w:szCs w:val="28"/>
        </w:rPr>
      </w:pPr>
      <w:r w:rsidRPr="005E0339">
        <w:rPr>
          <w:color w:val="00B0F0"/>
          <w:sz w:val="32"/>
          <w:szCs w:val="28"/>
        </w:rPr>
        <w:t>Komentarz</w:t>
      </w:r>
    </w:p>
    <w:p w14:paraId="5D89F242" w14:textId="77777777" w:rsidR="005E0339" w:rsidRDefault="005E0339" w:rsidP="00405F75">
      <w:pPr>
        <w:numPr>
          <w:ilvl w:val="0"/>
          <w:numId w:val="4"/>
        </w:numPr>
        <w:tabs>
          <w:tab w:val="left" w:pos="1134"/>
        </w:tabs>
        <w:rPr>
          <w:sz w:val="32"/>
          <w:szCs w:val="28"/>
        </w:rPr>
      </w:pPr>
      <w:proofErr w:type="spellStart"/>
      <w:r>
        <w:rPr>
          <w:sz w:val="32"/>
          <w:szCs w:val="28"/>
        </w:rPr>
        <w:t>Ma</w:t>
      </w:r>
      <w:r w:rsidR="00CE4D5F">
        <w:rPr>
          <w:sz w:val="32"/>
          <w:szCs w:val="28"/>
        </w:rPr>
        <w:t>nd</w:t>
      </w:r>
      <w:r>
        <w:rPr>
          <w:sz w:val="32"/>
          <w:szCs w:val="28"/>
        </w:rPr>
        <w:t>atum</w:t>
      </w:r>
      <w:proofErr w:type="spellEnd"/>
    </w:p>
    <w:p w14:paraId="101FB561" w14:textId="77777777" w:rsidR="00405F75" w:rsidRPr="00B87260" w:rsidRDefault="00405F75" w:rsidP="00405F75">
      <w:pPr>
        <w:numPr>
          <w:ilvl w:val="0"/>
          <w:numId w:val="4"/>
        </w:numPr>
        <w:tabs>
          <w:tab w:val="left" w:pos="1134"/>
        </w:tabs>
        <w:rPr>
          <w:sz w:val="32"/>
          <w:szCs w:val="28"/>
        </w:rPr>
      </w:pPr>
      <w:r w:rsidRPr="00B87260">
        <w:rPr>
          <w:sz w:val="32"/>
          <w:szCs w:val="28"/>
        </w:rPr>
        <w:t>Modlitwa powszechna</w:t>
      </w:r>
    </w:p>
    <w:p w14:paraId="2B7E1731" w14:textId="77777777" w:rsidR="00090B26" w:rsidRPr="00B87260" w:rsidRDefault="00405F75" w:rsidP="00405F75">
      <w:pPr>
        <w:tabs>
          <w:tab w:val="left" w:pos="1134"/>
        </w:tabs>
        <w:rPr>
          <w:sz w:val="32"/>
          <w:szCs w:val="28"/>
        </w:rPr>
      </w:pPr>
      <w:r w:rsidRPr="00B87260">
        <w:rPr>
          <w:sz w:val="32"/>
          <w:szCs w:val="28"/>
        </w:rPr>
        <w:tab/>
      </w:r>
    </w:p>
    <w:p w14:paraId="1F4C7B2F" w14:textId="77777777" w:rsidR="00090B26" w:rsidRDefault="00090B26" w:rsidP="00090B26">
      <w:pPr>
        <w:tabs>
          <w:tab w:val="left" w:pos="1134"/>
        </w:tabs>
        <w:rPr>
          <w:sz w:val="32"/>
          <w:szCs w:val="28"/>
        </w:rPr>
      </w:pPr>
      <w:r w:rsidRPr="00B87260">
        <w:rPr>
          <w:sz w:val="32"/>
          <w:szCs w:val="28"/>
        </w:rPr>
        <w:t>III. Liturgia Eucharystyczna</w:t>
      </w:r>
    </w:p>
    <w:p w14:paraId="541E7F62" w14:textId="77777777" w:rsidR="009B491D" w:rsidRDefault="009B491D" w:rsidP="009B491D">
      <w:pPr>
        <w:numPr>
          <w:ilvl w:val="0"/>
          <w:numId w:val="7"/>
        </w:numPr>
        <w:tabs>
          <w:tab w:val="left" w:pos="1134"/>
        </w:tabs>
        <w:rPr>
          <w:color w:val="00B0F0"/>
          <w:sz w:val="32"/>
          <w:szCs w:val="28"/>
        </w:rPr>
      </w:pPr>
      <w:r w:rsidRPr="00B87260">
        <w:rPr>
          <w:color w:val="00B0F0"/>
          <w:sz w:val="32"/>
          <w:szCs w:val="28"/>
        </w:rPr>
        <w:t>Komentarz</w:t>
      </w:r>
    </w:p>
    <w:p w14:paraId="3109AD1E" w14:textId="77777777" w:rsidR="003B12CC" w:rsidRPr="009B491D" w:rsidRDefault="003B12CC" w:rsidP="00090B26">
      <w:pPr>
        <w:numPr>
          <w:ilvl w:val="0"/>
          <w:numId w:val="7"/>
        </w:numPr>
        <w:tabs>
          <w:tab w:val="left" w:pos="1134"/>
        </w:tabs>
        <w:rPr>
          <w:color w:val="FF0000"/>
          <w:sz w:val="32"/>
          <w:szCs w:val="28"/>
        </w:rPr>
      </w:pPr>
      <w:r w:rsidRPr="009B491D">
        <w:rPr>
          <w:color w:val="FF0000"/>
          <w:sz w:val="32"/>
          <w:szCs w:val="28"/>
        </w:rPr>
        <w:t>Pieśń:</w:t>
      </w:r>
      <w:r w:rsidR="009C69D1" w:rsidRPr="009B491D">
        <w:rPr>
          <w:color w:val="FF0000"/>
          <w:sz w:val="32"/>
          <w:szCs w:val="28"/>
        </w:rPr>
        <w:t xml:space="preserve"> </w:t>
      </w:r>
    </w:p>
    <w:p w14:paraId="5B431B8F" w14:textId="77777777" w:rsidR="00435E37" w:rsidRPr="00B87260" w:rsidRDefault="003B12CC" w:rsidP="00435E37">
      <w:pPr>
        <w:numPr>
          <w:ilvl w:val="0"/>
          <w:numId w:val="7"/>
        </w:numPr>
        <w:tabs>
          <w:tab w:val="left" w:pos="1134"/>
        </w:tabs>
        <w:rPr>
          <w:sz w:val="32"/>
          <w:szCs w:val="28"/>
        </w:rPr>
      </w:pPr>
      <w:r w:rsidRPr="00B87260">
        <w:rPr>
          <w:sz w:val="32"/>
          <w:szCs w:val="28"/>
        </w:rPr>
        <w:t>Modlitwa Eucharystyczna</w:t>
      </w:r>
    </w:p>
    <w:p w14:paraId="3885179D" w14:textId="77777777" w:rsidR="00B87260" w:rsidRPr="00B87260" w:rsidRDefault="00B87260" w:rsidP="00B87260">
      <w:pPr>
        <w:numPr>
          <w:ilvl w:val="0"/>
          <w:numId w:val="7"/>
        </w:numPr>
        <w:tabs>
          <w:tab w:val="left" w:pos="1134"/>
        </w:tabs>
        <w:rPr>
          <w:color w:val="00B0F0"/>
          <w:sz w:val="32"/>
          <w:szCs w:val="28"/>
        </w:rPr>
      </w:pPr>
      <w:r w:rsidRPr="00B87260">
        <w:rPr>
          <w:color w:val="00B0F0"/>
          <w:sz w:val="32"/>
          <w:szCs w:val="28"/>
        </w:rPr>
        <w:t>Komentarz</w:t>
      </w:r>
    </w:p>
    <w:p w14:paraId="64E7B3A1" w14:textId="77777777" w:rsidR="003B12CC" w:rsidRPr="00B87260" w:rsidRDefault="003B12CC" w:rsidP="00435E37">
      <w:pPr>
        <w:numPr>
          <w:ilvl w:val="0"/>
          <w:numId w:val="7"/>
        </w:numPr>
        <w:tabs>
          <w:tab w:val="left" w:pos="1134"/>
        </w:tabs>
        <w:rPr>
          <w:sz w:val="32"/>
          <w:szCs w:val="28"/>
        </w:rPr>
      </w:pPr>
      <w:r w:rsidRPr="00B87260">
        <w:rPr>
          <w:sz w:val="32"/>
          <w:szCs w:val="28"/>
        </w:rPr>
        <w:t>Komunia</w:t>
      </w:r>
    </w:p>
    <w:p w14:paraId="27E32046" w14:textId="77777777" w:rsidR="009C69D1" w:rsidRPr="009B491D" w:rsidRDefault="003B12CC" w:rsidP="009B491D">
      <w:pPr>
        <w:numPr>
          <w:ilvl w:val="0"/>
          <w:numId w:val="7"/>
        </w:numPr>
        <w:tabs>
          <w:tab w:val="left" w:pos="1134"/>
        </w:tabs>
        <w:rPr>
          <w:color w:val="FF0000"/>
          <w:sz w:val="32"/>
          <w:szCs w:val="28"/>
        </w:rPr>
      </w:pPr>
      <w:r w:rsidRPr="009B491D">
        <w:rPr>
          <w:color w:val="FF0000"/>
          <w:sz w:val="32"/>
          <w:szCs w:val="28"/>
        </w:rPr>
        <w:t>Pieśni:</w:t>
      </w:r>
      <w:r w:rsidR="009C69D1" w:rsidRPr="009B491D">
        <w:rPr>
          <w:color w:val="FF0000"/>
          <w:sz w:val="32"/>
          <w:szCs w:val="28"/>
        </w:rPr>
        <w:t xml:space="preserve"> </w:t>
      </w:r>
      <w:r w:rsidR="00B87260" w:rsidRPr="009B491D">
        <w:rPr>
          <w:color w:val="FF0000"/>
          <w:sz w:val="32"/>
          <w:szCs w:val="28"/>
        </w:rPr>
        <w:tab/>
      </w:r>
    </w:p>
    <w:p w14:paraId="4F59EFC6" w14:textId="77777777" w:rsidR="00090B26" w:rsidRPr="00B87260" w:rsidRDefault="00090B26" w:rsidP="00090B26">
      <w:pPr>
        <w:numPr>
          <w:ilvl w:val="0"/>
          <w:numId w:val="7"/>
        </w:numPr>
        <w:tabs>
          <w:tab w:val="left" w:pos="1134"/>
        </w:tabs>
        <w:rPr>
          <w:sz w:val="32"/>
          <w:szCs w:val="28"/>
        </w:rPr>
      </w:pPr>
      <w:r w:rsidRPr="00B87260">
        <w:rPr>
          <w:sz w:val="32"/>
          <w:szCs w:val="28"/>
        </w:rPr>
        <w:t>Modlitwa po komunii</w:t>
      </w:r>
    </w:p>
    <w:p w14:paraId="485070AC" w14:textId="77777777" w:rsidR="00435E37" w:rsidRPr="00B87260" w:rsidRDefault="00435E37" w:rsidP="00090B26">
      <w:pPr>
        <w:tabs>
          <w:tab w:val="left" w:pos="1134"/>
        </w:tabs>
        <w:rPr>
          <w:sz w:val="32"/>
          <w:szCs w:val="28"/>
        </w:rPr>
      </w:pPr>
    </w:p>
    <w:p w14:paraId="50FF45FC" w14:textId="00D35814" w:rsidR="00090B26" w:rsidRDefault="00090B26" w:rsidP="00090B26">
      <w:pPr>
        <w:tabs>
          <w:tab w:val="left" w:pos="1134"/>
        </w:tabs>
        <w:rPr>
          <w:sz w:val="32"/>
          <w:szCs w:val="28"/>
        </w:rPr>
      </w:pPr>
      <w:r w:rsidRPr="00B87260">
        <w:rPr>
          <w:sz w:val="32"/>
          <w:szCs w:val="28"/>
        </w:rPr>
        <w:t>IV. Przeniesienie Pana Jezusa do Ciemnicy</w:t>
      </w:r>
      <w:r w:rsidR="00CE4D5F">
        <w:rPr>
          <w:sz w:val="32"/>
          <w:szCs w:val="28"/>
        </w:rPr>
        <w:t xml:space="preserve"> </w:t>
      </w:r>
    </w:p>
    <w:p w14:paraId="6C2CA3AB" w14:textId="77777777" w:rsidR="00090B26" w:rsidRPr="00B87260" w:rsidRDefault="00435E37" w:rsidP="00CE4D5F">
      <w:pPr>
        <w:numPr>
          <w:ilvl w:val="0"/>
          <w:numId w:val="8"/>
        </w:numPr>
        <w:tabs>
          <w:tab w:val="left" w:pos="1134"/>
        </w:tabs>
        <w:rPr>
          <w:color w:val="00B0F0"/>
          <w:sz w:val="32"/>
          <w:szCs w:val="28"/>
        </w:rPr>
      </w:pPr>
      <w:r w:rsidRPr="00B87260">
        <w:rPr>
          <w:color w:val="00B0F0"/>
          <w:sz w:val="32"/>
          <w:szCs w:val="28"/>
        </w:rPr>
        <w:t>K</w:t>
      </w:r>
      <w:r w:rsidR="00090B26" w:rsidRPr="00B87260">
        <w:rPr>
          <w:color w:val="00B0F0"/>
          <w:sz w:val="32"/>
          <w:szCs w:val="28"/>
        </w:rPr>
        <w:t>omentarz</w:t>
      </w:r>
    </w:p>
    <w:p w14:paraId="078FD022" w14:textId="77777777" w:rsidR="003B12CC" w:rsidRPr="00B87260" w:rsidRDefault="00B87260" w:rsidP="00CE4D5F">
      <w:pPr>
        <w:numPr>
          <w:ilvl w:val="0"/>
          <w:numId w:val="8"/>
        </w:numPr>
        <w:tabs>
          <w:tab w:val="left" w:pos="1134"/>
        </w:tabs>
        <w:rPr>
          <w:sz w:val="32"/>
          <w:szCs w:val="28"/>
        </w:rPr>
      </w:pPr>
      <w:r w:rsidRPr="00B87260">
        <w:rPr>
          <w:sz w:val="32"/>
          <w:szCs w:val="28"/>
        </w:rPr>
        <w:t>Procesja</w:t>
      </w:r>
    </w:p>
    <w:p w14:paraId="33306951" w14:textId="77777777" w:rsidR="00090B26" w:rsidRPr="00B87260" w:rsidRDefault="00090B26" w:rsidP="00CE4D5F">
      <w:pPr>
        <w:numPr>
          <w:ilvl w:val="0"/>
          <w:numId w:val="8"/>
        </w:numPr>
        <w:tabs>
          <w:tab w:val="left" w:pos="1134"/>
        </w:tabs>
        <w:rPr>
          <w:color w:val="FF0000"/>
          <w:sz w:val="32"/>
          <w:szCs w:val="28"/>
        </w:rPr>
      </w:pPr>
      <w:r w:rsidRPr="00B87260">
        <w:rPr>
          <w:color w:val="FF0000"/>
          <w:sz w:val="32"/>
          <w:szCs w:val="28"/>
        </w:rPr>
        <w:t>Śpiew</w:t>
      </w:r>
      <w:r w:rsidR="003B12CC" w:rsidRPr="00B87260">
        <w:rPr>
          <w:color w:val="FF0000"/>
          <w:sz w:val="32"/>
          <w:szCs w:val="28"/>
        </w:rPr>
        <w:t xml:space="preserve"> towarzyszący procesji</w:t>
      </w:r>
      <w:r w:rsidRPr="00B87260">
        <w:rPr>
          <w:color w:val="FF0000"/>
          <w:sz w:val="32"/>
          <w:szCs w:val="28"/>
        </w:rPr>
        <w:t xml:space="preserve">: „Sław </w:t>
      </w:r>
      <w:r w:rsidR="00435E37" w:rsidRPr="00B87260">
        <w:rPr>
          <w:color w:val="FF0000"/>
          <w:sz w:val="32"/>
          <w:szCs w:val="28"/>
        </w:rPr>
        <w:t>języku</w:t>
      </w:r>
      <w:r w:rsidRPr="00B87260">
        <w:rPr>
          <w:color w:val="FF0000"/>
          <w:sz w:val="32"/>
          <w:szCs w:val="28"/>
        </w:rPr>
        <w:t xml:space="preserve"> tajemnicę...”</w:t>
      </w:r>
    </w:p>
    <w:p w14:paraId="63450E68" w14:textId="77777777" w:rsidR="00090B26" w:rsidRPr="00B87260" w:rsidRDefault="003B12CC" w:rsidP="00CE4D5F">
      <w:pPr>
        <w:numPr>
          <w:ilvl w:val="0"/>
          <w:numId w:val="8"/>
        </w:numPr>
        <w:tabs>
          <w:tab w:val="left" w:pos="1134"/>
        </w:tabs>
        <w:rPr>
          <w:sz w:val="32"/>
          <w:szCs w:val="28"/>
        </w:rPr>
      </w:pPr>
      <w:r w:rsidRPr="00B87260">
        <w:rPr>
          <w:sz w:val="32"/>
          <w:szCs w:val="28"/>
        </w:rPr>
        <w:t>C</w:t>
      </w:r>
      <w:r w:rsidR="00435E37" w:rsidRPr="00B87260">
        <w:rPr>
          <w:sz w:val="32"/>
          <w:szCs w:val="28"/>
        </w:rPr>
        <w:t>hwila</w:t>
      </w:r>
      <w:r w:rsidR="00B87260" w:rsidRPr="00B87260">
        <w:rPr>
          <w:sz w:val="32"/>
          <w:szCs w:val="28"/>
        </w:rPr>
        <w:t xml:space="preserve"> adoracji</w:t>
      </w:r>
    </w:p>
    <w:p w14:paraId="6B469EA5" w14:textId="77777777" w:rsidR="00435E37" w:rsidRPr="00B87260" w:rsidRDefault="00435E37" w:rsidP="00CE4D5F">
      <w:pPr>
        <w:numPr>
          <w:ilvl w:val="0"/>
          <w:numId w:val="8"/>
        </w:numPr>
        <w:tabs>
          <w:tab w:val="left" w:pos="1134"/>
        </w:tabs>
        <w:rPr>
          <w:sz w:val="32"/>
          <w:szCs w:val="28"/>
        </w:rPr>
      </w:pPr>
      <w:r w:rsidRPr="00B87260">
        <w:rPr>
          <w:sz w:val="32"/>
          <w:szCs w:val="28"/>
        </w:rPr>
        <w:t>Z</w:t>
      </w:r>
      <w:r w:rsidR="00090B26" w:rsidRPr="00B87260">
        <w:rPr>
          <w:sz w:val="32"/>
          <w:szCs w:val="28"/>
        </w:rPr>
        <w:t>ejście do zakrystii</w:t>
      </w:r>
      <w:r w:rsidR="00CE4D5F">
        <w:rPr>
          <w:sz w:val="32"/>
          <w:szCs w:val="28"/>
        </w:rPr>
        <w:t xml:space="preserve"> dolnej</w:t>
      </w:r>
    </w:p>
    <w:p w14:paraId="0F410B3E" w14:textId="77777777" w:rsidR="00405F75" w:rsidRPr="009C69D1" w:rsidRDefault="00405F75" w:rsidP="00405F75">
      <w:pPr>
        <w:rPr>
          <w:sz w:val="28"/>
          <w:szCs w:val="28"/>
        </w:rPr>
      </w:pPr>
    </w:p>
    <w:sectPr w:rsidR="00405F75" w:rsidRPr="009C69D1" w:rsidSect="00435E37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E663A"/>
    <w:multiLevelType w:val="hybridMultilevel"/>
    <w:tmpl w:val="07523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077D21"/>
    <w:multiLevelType w:val="hybridMultilevel"/>
    <w:tmpl w:val="79F66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914AB2"/>
    <w:multiLevelType w:val="hybridMultilevel"/>
    <w:tmpl w:val="94A6248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0611464"/>
    <w:multiLevelType w:val="hybridMultilevel"/>
    <w:tmpl w:val="D2B64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386B10"/>
    <w:multiLevelType w:val="hybridMultilevel"/>
    <w:tmpl w:val="495220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6F2755B"/>
    <w:multiLevelType w:val="hybridMultilevel"/>
    <w:tmpl w:val="AA702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A17244"/>
    <w:multiLevelType w:val="hybridMultilevel"/>
    <w:tmpl w:val="21EA9A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A0705C"/>
    <w:multiLevelType w:val="hybridMultilevel"/>
    <w:tmpl w:val="A92C9E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C3F7734"/>
    <w:multiLevelType w:val="hybridMultilevel"/>
    <w:tmpl w:val="9E56FB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3179215">
    <w:abstractNumId w:val="3"/>
  </w:num>
  <w:num w:numId="2" w16cid:durableId="359282103">
    <w:abstractNumId w:val="2"/>
  </w:num>
  <w:num w:numId="3" w16cid:durableId="1849906919">
    <w:abstractNumId w:val="8"/>
  </w:num>
  <w:num w:numId="4" w16cid:durableId="1905530224">
    <w:abstractNumId w:val="5"/>
  </w:num>
  <w:num w:numId="5" w16cid:durableId="1744258386">
    <w:abstractNumId w:val="7"/>
  </w:num>
  <w:num w:numId="6" w16cid:durableId="613513277">
    <w:abstractNumId w:val="0"/>
  </w:num>
  <w:num w:numId="7" w16cid:durableId="417101721">
    <w:abstractNumId w:val="6"/>
  </w:num>
  <w:num w:numId="8" w16cid:durableId="2076656282">
    <w:abstractNumId w:val="1"/>
  </w:num>
  <w:num w:numId="9" w16cid:durableId="19033242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19E"/>
    <w:rsid w:val="00090B26"/>
    <w:rsid w:val="000C6E6B"/>
    <w:rsid w:val="000D12A2"/>
    <w:rsid w:val="000F31D6"/>
    <w:rsid w:val="001852BC"/>
    <w:rsid w:val="002812B9"/>
    <w:rsid w:val="002C46E0"/>
    <w:rsid w:val="002D2B31"/>
    <w:rsid w:val="002D619E"/>
    <w:rsid w:val="00381331"/>
    <w:rsid w:val="003B12CC"/>
    <w:rsid w:val="00405F75"/>
    <w:rsid w:val="00424E41"/>
    <w:rsid w:val="00435E37"/>
    <w:rsid w:val="005E0339"/>
    <w:rsid w:val="00663AA9"/>
    <w:rsid w:val="006A6485"/>
    <w:rsid w:val="006C3C20"/>
    <w:rsid w:val="007E63D1"/>
    <w:rsid w:val="00884795"/>
    <w:rsid w:val="00894893"/>
    <w:rsid w:val="009B491D"/>
    <w:rsid w:val="009C69D1"/>
    <w:rsid w:val="00A27013"/>
    <w:rsid w:val="00A32129"/>
    <w:rsid w:val="00A7220C"/>
    <w:rsid w:val="00B15B7F"/>
    <w:rsid w:val="00B17455"/>
    <w:rsid w:val="00B65A4D"/>
    <w:rsid w:val="00B87260"/>
    <w:rsid w:val="00B9484E"/>
    <w:rsid w:val="00BC192B"/>
    <w:rsid w:val="00C53D50"/>
    <w:rsid w:val="00C80609"/>
    <w:rsid w:val="00CA0FCA"/>
    <w:rsid w:val="00CD7CB9"/>
    <w:rsid w:val="00CE4D5F"/>
    <w:rsid w:val="00CE6A2D"/>
    <w:rsid w:val="00CF22EB"/>
    <w:rsid w:val="00DC7973"/>
    <w:rsid w:val="00E20FD5"/>
    <w:rsid w:val="00E427A1"/>
    <w:rsid w:val="00E46BAB"/>
    <w:rsid w:val="00E5219C"/>
    <w:rsid w:val="00EA5849"/>
    <w:rsid w:val="00EE317D"/>
    <w:rsid w:val="00F072FA"/>
    <w:rsid w:val="00F37D0D"/>
    <w:rsid w:val="00F50BDC"/>
    <w:rsid w:val="00F64A1C"/>
    <w:rsid w:val="00F9006B"/>
    <w:rsid w:val="00FA0688"/>
    <w:rsid w:val="00FB04B4"/>
    <w:rsid w:val="00FC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E35BC1"/>
  <w15:docId w15:val="{4FCC09C1-226B-4434-AA70-D124CAFB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Garamond" w:hAnsi="Garamond" w:cs="Tahom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E3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WIELKI CZWARTEK</vt:lpstr>
    </vt:vector>
  </TitlesOfParts>
  <Company>Acer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WIELKI CZWARTEK</dc:title>
  <dc:creator>Alumn</dc:creator>
  <cp:lastModifiedBy>Ryszard Kilanowicz</cp:lastModifiedBy>
  <cp:revision>3</cp:revision>
  <cp:lastPrinted>2022-04-14T12:18:00Z</cp:lastPrinted>
  <dcterms:created xsi:type="dcterms:W3CDTF">2024-03-24T23:04:00Z</dcterms:created>
  <dcterms:modified xsi:type="dcterms:W3CDTF">2024-03-24T23:04:00Z</dcterms:modified>
</cp:coreProperties>
</file>