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EAD7" w14:textId="77777777" w:rsidR="00797B1E" w:rsidRPr="00AC2E5D" w:rsidRDefault="00797B1E" w:rsidP="003A1034">
      <w:pPr>
        <w:pStyle w:val="Nagwek3"/>
        <w:spacing w:line="360" w:lineRule="auto"/>
        <w:jc w:val="center"/>
        <w:rPr>
          <w:rFonts w:asciiTheme="majorHAnsi" w:hAnsiTheme="majorHAnsi"/>
          <w:color w:val="FF0000"/>
          <w:sz w:val="28"/>
          <w:szCs w:val="28"/>
        </w:rPr>
      </w:pPr>
      <w:r w:rsidRPr="00AC2E5D">
        <w:rPr>
          <w:rFonts w:asciiTheme="majorHAnsi" w:hAnsiTheme="majorHAnsi"/>
          <w:color w:val="FF0000"/>
          <w:sz w:val="28"/>
          <w:szCs w:val="28"/>
        </w:rPr>
        <w:t>NABOŻEŃSTWO NA ZAKOŃCZENIE ROKU KALENDARZOWEGO</w:t>
      </w:r>
      <w:bookmarkStart w:id="0" w:name="ind101"/>
      <w:bookmarkEnd w:id="0"/>
    </w:p>
    <w:p w14:paraId="41601538" w14:textId="3500B9E9" w:rsidR="00797B1E" w:rsidRPr="00AC2E5D" w:rsidRDefault="00797B1E" w:rsidP="008E7433">
      <w:pPr>
        <w:pStyle w:val="wprowadzenia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 xml:space="preserve">Na zakończenie roku kalendarzowego we wszystkich kościołach odprawiane jest nabożeństwo przeproszenia i dziękczynienia. Nabożeństwo można odprawić po Mszy świętej lub po Nieszporach. </w:t>
      </w:r>
      <w:r w:rsidR="00AC2E5D">
        <w:rPr>
          <w:rFonts w:asciiTheme="majorHAnsi" w:hAnsiTheme="majorHAnsi"/>
          <w:color w:val="FF0000"/>
        </w:rPr>
        <w:br/>
      </w:r>
      <w:r w:rsidRPr="00AC2E5D">
        <w:rPr>
          <w:rFonts w:asciiTheme="majorHAnsi" w:hAnsiTheme="majorHAnsi"/>
          <w:color w:val="FF0000"/>
        </w:rPr>
        <w:t xml:space="preserve">W tym dniu można uzyskać odpust zupełny za odśpiewanie bądź recytację w kościele lub kaplicy hymnu: </w:t>
      </w:r>
      <w:r w:rsidRPr="00AC2E5D">
        <w:rPr>
          <w:rFonts w:asciiTheme="majorHAnsi" w:hAnsiTheme="majorHAnsi"/>
        </w:rPr>
        <w:t>Ciebie, Boga, wysławiamy</w:t>
      </w:r>
      <w:r w:rsidRPr="00AC2E5D">
        <w:rPr>
          <w:rFonts w:asciiTheme="majorHAnsi" w:hAnsiTheme="majorHAnsi"/>
          <w:color w:val="FF0000"/>
        </w:rPr>
        <w:t xml:space="preserve"> w celu podziękowania za otrzymane w ciągu roku dobrodziejstwa (EI 26, §1).</w:t>
      </w:r>
    </w:p>
    <w:p w14:paraId="1E1ADA64" w14:textId="77777777" w:rsidR="00797B1E" w:rsidRPr="00AC2E5D" w:rsidRDefault="00797B1E" w:rsidP="008E7433">
      <w:pPr>
        <w:pStyle w:val="Nagwek4"/>
        <w:spacing w:line="360" w:lineRule="auto"/>
        <w:jc w:val="center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MODLITWY PRZEBŁAGALNE</w:t>
      </w:r>
    </w:p>
    <w:p w14:paraId="0738E807" w14:textId="77777777" w:rsidR="00797B1E" w:rsidRPr="00AC2E5D" w:rsidRDefault="00797B1E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Po wystawieniu Najświętszego Sakramentu wspólnota kieruje do Boga modlitwę przebłagani</w:t>
      </w:r>
      <w:r w:rsidR="008E7433" w:rsidRPr="00AC2E5D">
        <w:rPr>
          <w:rFonts w:asciiTheme="majorHAnsi" w:hAnsiTheme="majorHAnsi"/>
          <w:color w:val="FF0000"/>
        </w:rPr>
        <w:t>a.</w:t>
      </w:r>
    </w:p>
    <w:p w14:paraId="2D2A02C6" w14:textId="25E708A9" w:rsidR="00797B1E" w:rsidRPr="00AC2E5D" w:rsidRDefault="00797B1E" w:rsidP="00AC2E5D">
      <w:pPr>
        <w:pStyle w:val="NormalnyWeb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Panie Jezu Chryste! W wieczór kończącego się roku zgromadziliśmy się wokół Ciebie, aby przeprosić Cię za popełnione w tym roku grzechy. Dlatego powtarzamy </w:t>
      </w:r>
      <w:r w:rsidR="00AC2E5D" w:rsidRPr="00AC2E5D">
        <w:rPr>
          <w:rFonts w:asciiTheme="majorHAnsi" w:hAnsiTheme="majorHAnsi"/>
          <w:sz w:val="28"/>
          <w:szCs w:val="28"/>
        </w:rPr>
        <w:br/>
      </w:r>
      <w:r w:rsidRPr="00AC2E5D">
        <w:rPr>
          <w:rFonts w:asciiTheme="majorHAnsi" w:hAnsiTheme="majorHAnsi"/>
          <w:sz w:val="28"/>
          <w:szCs w:val="28"/>
        </w:rPr>
        <w:t>w poczuciu winy i z głębokim żalem:</w:t>
      </w:r>
    </w:p>
    <w:p w14:paraId="3FB9428B" w14:textId="77777777" w:rsidR="00797B1E" w:rsidRPr="00AC2E5D" w:rsidRDefault="00797B1E" w:rsidP="00AC2E5D">
      <w:pPr>
        <w:pStyle w:val="refren"/>
        <w:spacing w:line="276" w:lineRule="auto"/>
        <w:jc w:val="both"/>
        <w:rPr>
          <w:rFonts w:asciiTheme="majorHAnsi" w:hAnsiTheme="majorHAnsi"/>
          <w:color w:val="FF0000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Przepraszamy Cię, Panie! </w:t>
      </w:r>
      <w:r w:rsidRPr="00AC2E5D">
        <w:rPr>
          <w:rFonts w:asciiTheme="majorHAnsi" w:hAnsiTheme="majorHAnsi"/>
          <w:color w:val="FF0000"/>
          <w:sz w:val="28"/>
          <w:szCs w:val="28"/>
        </w:rPr>
        <w:t xml:space="preserve">(lub inna aklamacja) </w:t>
      </w:r>
    </w:p>
    <w:p w14:paraId="413A9574" w14:textId="77777777" w:rsidR="00797B1E" w:rsidRPr="00AC2E5D" w:rsidRDefault="00797B1E" w:rsidP="00AC2E5D">
      <w:pPr>
        <w:pStyle w:val="refren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C2E5D">
        <w:rPr>
          <w:rFonts w:asciiTheme="majorHAnsi" w:hAnsiTheme="majorHAnsi"/>
          <w:color w:val="FF0000"/>
          <w:sz w:val="22"/>
          <w:szCs w:val="22"/>
        </w:rPr>
        <w:t>Wezwania do wyboru:</w:t>
      </w:r>
    </w:p>
    <w:p w14:paraId="7F845D80" w14:textId="2A23F81C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zło popełnione w różnych częściach świata: za wojny i akty terroru, za obojętność bogatych na los biednych, za wszystkie zbrodnie, nienawiść i krzywdy;</w:t>
      </w:r>
    </w:p>
    <w:p w14:paraId="1403F9F4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zło popełnione w naszym narodzie: za zgorszenia i korupcję w życiu publicznym, za pijaństwo i kradzieże, za zaniedbywanie obowiązków wobec swego narodu;</w:t>
      </w:r>
    </w:p>
    <w:p w14:paraId="7798C241" w14:textId="2495D62D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lastRenderedPageBreak/>
        <w:t>- za zło popełnione w życiu społecznym: za niesolidność i nieuczciwość</w:t>
      </w:r>
      <w:r w:rsidR="008E7433" w:rsidRPr="00AC2E5D">
        <w:rPr>
          <w:rFonts w:asciiTheme="majorHAnsi" w:hAnsiTheme="majorHAnsi"/>
          <w:sz w:val="28"/>
          <w:szCs w:val="28"/>
        </w:rPr>
        <w:t xml:space="preserve"> </w:t>
      </w:r>
      <w:r w:rsidRPr="00AC2E5D">
        <w:rPr>
          <w:rFonts w:asciiTheme="majorHAnsi" w:hAnsiTheme="majorHAnsi"/>
          <w:sz w:val="28"/>
          <w:szCs w:val="28"/>
        </w:rPr>
        <w:t xml:space="preserve">w pracy, za niesprawiedliwość i wykorzystywanie innych, za brak pomocy wobec potrzebujących </w:t>
      </w:r>
      <w:r w:rsidR="00AC2E5D">
        <w:rPr>
          <w:rFonts w:asciiTheme="majorHAnsi" w:hAnsiTheme="majorHAnsi"/>
          <w:sz w:val="28"/>
          <w:szCs w:val="28"/>
        </w:rPr>
        <w:br/>
      </w:r>
      <w:r w:rsidRPr="00AC2E5D">
        <w:rPr>
          <w:rFonts w:asciiTheme="majorHAnsi" w:hAnsiTheme="majorHAnsi"/>
          <w:sz w:val="28"/>
          <w:szCs w:val="28"/>
        </w:rPr>
        <w:t>i bezrobotnych;</w:t>
      </w:r>
    </w:p>
    <w:p w14:paraId="3A6135CB" w14:textId="2346500B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- za grzechy popełniane we wspólnocie wierzących: za lekceważenie przykazań Bożych </w:t>
      </w:r>
      <w:r w:rsidR="00AC2E5D">
        <w:rPr>
          <w:rFonts w:asciiTheme="majorHAnsi" w:hAnsiTheme="majorHAnsi"/>
          <w:sz w:val="28"/>
          <w:szCs w:val="28"/>
        </w:rPr>
        <w:br/>
      </w:r>
      <w:r w:rsidRPr="00AC2E5D">
        <w:rPr>
          <w:rFonts w:asciiTheme="majorHAnsi" w:hAnsiTheme="majorHAnsi"/>
          <w:sz w:val="28"/>
          <w:szCs w:val="28"/>
        </w:rPr>
        <w:t>i kościelnych, szczególnie za opuszczanie Mszy świętej w niedzielę</w:t>
      </w:r>
      <w:r w:rsidR="008F72D1" w:rsidRPr="00AC2E5D">
        <w:rPr>
          <w:rFonts w:asciiTheme="majorHAnsi" w:hAnsiTheme="majorHAnsi"/>
          <w:sz w:val="28"/>
          <w:szCs w:val="28"/>
        </w:rPr>
        <w:t xml:space="preserve"> </w:t>
      </w:r>
      <w:r w:rsidRPr="00AC2E5D">
        <w:rPr>
          <w:rFonts w:asciiTheme="majorHAnsi" w:hAnsiTheme="majorHAnsi"/>
          <w:sz w:val="28"/>
          <w:szCs w:val="28"/>
        </w:rPr>
        <w:t>i święta, za zaniedbywanie sakramentu pokuty;</w:t>
      </w:r>
    </w:p>
    <w:p w14:paraId="3E598217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grzechy popełnione w naszych rodzinach: za rozwody i zaniedbywanie obowiązków rodzicielskich, za niewierności i kłótnie w życiu małżeńskim, za zaniedbywanie modlitwy osobistej i rodzinnej;</w:t>
      </w:r>
    </w:p>
    <w:p w14:paraId="0AE081ED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w chwili ciszy przeprośmy Boga za grzechy osobiste i naszych najbliższych.</w:t>
      </w:r>
    </w:p>
    <w:p w14:paraId="61E52535" w14:textId="77777777" w:rsidR="00797B1E" w:rsidRPr="00AC2E5D" w:rsidRDefault="00797B1E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Chwila modlitwy w ciszy, a po niej modlitwa kapłana:</w:t>
      </w:r>
    </w:p>
    <w:p w14:paraId="2ED1405D" w14:textId="77777777" w:rsidR="00797B1E" w:rsidRPr="00AC2E5D" w:rsidRDefault="00797B1E" w:rsidP="00AC2E5D">
      <w:pPr>
        <w:pStyle w:val="modlitw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Boże, którego znieważa zło, a </w:t>
      </w:r>
      <w:proofErr w:type="spellStart"/>
      <w:r w:rsidRPr="00AC2E5D">
        <w:rPr>
          <w:rFonts w:asciiTheme="majorHAnsi" w:hAnsiTheme="majorHAnsi"/>
          <w:sz w:val="28"/>
          <w:szCs w:val="28"/>
        </w:rPr>
        <w:t>przejednywa</w:t>
      </w:r>
      <w:proofErr w:type="spellEnd"/>
      <w:r w:rsidRPr="00AC2E5D">
        <w:rPr>
          <w:rFonts w:asciiTheme="majorHAnsi" w:hAnsiTheme="majorHAnsi"/>
          <w:sz w:val="28"/>
          <w:szCs w:val="28"/>
        </w:rPr>
        <w:t xml:space="preserve"> pokuta, daj wszystkim ludziom łaskę szczerego nawrócenia i przywróć im radość Twoich dzieci: zgromadź rozproszonych przy Twoim stole i spraw, abyśmy w Nowym Roku godnie Tobie służyli. Przez Chrystusa, Pana naszego.</w:t>
      </w:r>
    </w:p>
    <w:p w14:paraId="2C9F0F05" w14:textId="77777777" w:rsidR="00797B1E" w:rsidRPr="00AC2E5D" w:rsidRDefault="00797B1E" w:rsidP="00AC2E5D">
      <w:pPr>
        <w:pStyle w:val="NormalnyWeb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color w:val="FF0000"/>
          <w:sz w:val="28"/>
          <w:szCs w:val="28"/>
        </w:rPr>
        <w:t>W:</w:t>
      </w:r>
      <w:r w:rsidRPr="00AC2E5D">
        <w:rPr>
          <w:rFonts w:asciiTheme="majorHAnsi" w:hAnsiTheme="majorHAnsi"/>
          <w:sz w:val="28"/>
          <w:szCs w:val="28"/>
        </w:rPr>
        <w:t xml:space="preserve"> Amen.</w:t>
      </w:r>
    </w:p>
    <w:p w14:paraId="6D10077C" w14:textId="77777777" w:rsidR="00797B1E" w:rsidRPr="00AC2E5D" w:rsidRDefault="00797B1E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AC2E5D">
        <w:rPr>
          <w:rFonts w:asciiTheme="majorHAnsi" w:hAnsiTheme="majorHAnsi"/>
          <w:color w:val="FF0000"/>
          <w:sz w:val="22"/>
          <w:szCs w:val="22"/>
        </w:rPr>
        <w:t>Następuje śpiew pieśni Przed oczy Twoje, Panie, ułożonej przez papieża Urbana VIII lub innej pieśni, np. Z tej biednej ziemi</w:t>
      </w:r>
      <w:bookmarkStart w:id="1" w:name="ind103"/>
      <w:bookmarkEnd w:id="1"/>
      <w:r w:rsidRPr="00AC2E5D">
        <w:rPr>
          <w:rFonts w:asciiTheme="majorHAnsi" w:hAnsiTheme="majorHAnsi"/>
          <w:color w:val="FF0000"/>
          <w:sz w:val="22"/>
          <w:szCs w:val="22"/>
        </w:rPr>
        <w:t xml:space="preserve"> lub Suplikacje.</w:t>
      </w:r>
    </w:p>
    <w:p w14:paraId="5123FA66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lastRenderedPageBreak/>
        <w:t>Przed oczy Twoje, Panie, winy nasze składamy,* a karanie, które za nie odbieramy, * Przyrówny</w:t>
      </w:r>
      <w:r w:rsidRPr="00AC2E5D">
        <w:rPr>
          <w:rFonts w:asciiTheme="majorHAnsi" w:hAnsiTheme="majorHAnsi"/>
        </w:rPr>
        <w:softHyphen/>
        <w:t xml:space="preserve">wamy. </w:t>
      </w:r>
    </w:p>
    <w:p w14:paraId="6C49FCC2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Jeżeli uważamy złości, któreśmy popełnili, * Mniej daleko cierpimy, * </w:t>
      </w:r>
      <w:proofErr w:type="spellStart"/>
      <w:r w:rsidRPr="00AC2E5D">
        <w:rPr>
          <w:rFonts w:asciiTheme="majorHAnsi" w:hAnsiTheme="majorHAnsi"/>
        </w:rPr>
        <w:t>Niżeliśmy</w:t>
      </w:r>
      <w:proofErr w:type="spellEnd"/>
      <w:r w:rsidRPr="00AC2E5D">
        <w:rPr>
          <w:rFonts w:asciiTheme="majorHAnsi" w:hAnsiTheme="majorHAnsi"/>
        </w:rPr>
        <w:t xml:space="preserve"> zasłużyli.</w:t>
      </w:r>
    </w:p>
    <w:p w14:paraId="6D729948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Cięższe jest to, czego się znamy być winnymi, * A lżejsze to, * Co ponosimy. </w:t>
      </w:r>
    </w:p>
    <w:p w14:paraId="606F5444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Karę za grzechy dobrze czujemy, * A przecież grzeszyć * Poprzestać nie chcemy. </w:t>
      </w:r>
    </w:p>
    <w:p w14:paraId="2A00B14F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Pośród plag Twoich niedołężność nasza wielce truchleje, * Wszakże w nieprawościach * Żadna się odmiana nie dzieje. </w:t>
      </w:r>
    </w:p>
    <w:p w14:paraId="779F0028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Umysł utrapieniem srodze ściśniony, * A upór w złem trwa * Nic nie poruszony.</w:t>
      </w:r>
    </w:p>
    <w:p w14:paraId="29D60448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Życie w uciskach prawie ustaje, * Złych jednak nałogów swoich * Nie poprzestaje.</w:t>
      </w:r>
    </w:p>
    <w:p w14:paraId="126EFA7A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8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Jeżeli nawrócenia łaskawie czekasz, my się nie poprawujemy; * Jeżeli sprawiedliwie karzesz, * Wy</w:t>
      </w:r>
      <w:r w:rsidRPr="00AC2E5D">
        <w:rPr>
          <w:rFonts w:asciiTheme="majorHAnsi" w:hAnsiTheme="majorHAnsi"/>
        </w:rPr>
        <w:softHyphen/>
        <w:t xml:space="preserve">trwać nie możemy. </w:t>
      </w:r>
    </w:p>
    <w:p w14:paraId="468BD643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Wyznajemy z płaczem w karaniu, czegośmy się dopuszczali * A po nawiedzeniu zapominamy, * Czegośmy dopiero płakali. </w:t>
      </w:r>
    </w:p>
    <w:p w14:paraId="7DA7AE2A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Gdy miecz Twój na nas podniesiony trzymasz, </w:t>
      </w:r>
      <w:proofErr w:type="spellStart"/>
      <w:r w:rsidRPr="00AC2E5D">
        <w:rPr>
          <w:rFonts w:asciiTheme="majorHAnsi" w:hAnsiTheme="majorHAnsi"/>
        </w:rPr>
        <w:t>wieleć</w:t>
      </w:r>
      <w:proofErr w:type="spellEnd"/>
      <w:r w:rsidRPr="00AC2E5D">
        <w:rPr>
          <w:rFonts w:asciiTheme="majorHAnsi" w:hAnsiTheme="majorHAnsi"/>
        </w:rPr>
        <w:t xml:space="preserve"> obiecujemy, * A skoro go spuścisz, * Obietnic wykonać nie chcemy.</w:t>
      </w:r>
    </w:p>
    <w:p w14:paraId="24D17BB1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Kiedy nas karzesz, prosimy, abyś się zmiłował, * A gdy przestaniesz, pobudzamy Cię znowu, * Abyś nam nie folgował. </w:t>
      </w:r>
    </w:p>
    <w:p w14:paraId="138307A6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Oto nas masz korzących się Tobie, wszechmogący Boże! * Wiemy, iż jeżeli miłosierdzie nie odpuści, * Sprawiedliwość słusznie nas zagubić może. </w:t>
      </w:r>
    </w:p>
    <w:p w14:paraId="24C936AF" w14:textId="77777777" w:rsidR="00797B1E" w:rsidRPr="00AC2E5D" w:rsidRDefault="00797B1E" w:rsidP="00AC2E5D">
      <w:pPr>
        <w:pStyle w:val="teksty"/>
        <w:spacing w:before="0" w:beforeAutospacing="0" w:after="0" w:afterAutospacing="0" w:line="276" w:lineRule="auto"/>
        <w:ind w:right="-108" w:firstLine="504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Racz nam tedy dać, o co żebrzemy, </w:t>
      </w:r>
      <w:proofErr w:type="spellStart"/>
      <w:r w:rsidRPr="00AC2E5D">
        <w:rPr>
          <w:rFonts w:asciiTheme="majorHAnsi" w:hAnsiTheme="majorHAnsi"/>
        </w:rPr>
        <w:t>lubośmy</w:t>
      </w:r>
      <w:proofErr w:type="spellEnd"/>
      <w:r w:rsidRPr="00AC2E5D">
        <w:rPr>
          <w:rFonts w:asciiTheme="majorHAnsi" w:hAnsiTheme="majorHAnsi"/>
        </w:rPr>
        <w:t xml:space="preserve"> nie zasłużyli, * Któryś nas z niczego stworzył, * Abyśmy Cię prosili.</w:t>
      </w:r>
    </w:p>
    <w:p w14:paraId="5643A712" w14:textId="77777777" w:rsidR="00EA6F7C" w:rsidRPr="00AC2E5D" w:rsidRDefault="00EA6F7C" w:rsidP="00AC2E5D">
      <w:pPr>
        <w:pStyle w:val="Nagwek4"/>
        <w:spacing w:line="276" w:lineRule="auto"/>
        <w:jc w:val="center"/>
        <w:rPr>
          <w:rFonts w:asciiTheme="majorHAnsi" w:hAnsiTheme="majorHAnsi"/>
          <w:color w:val="FF0000"/>
        </w:rPr>
        <w:sectPr w:rsidR="00EA6F7C" w:rsidRPr="00AC2E5D" w:rsidSect="00AC2E5D">
          <w:footerReference w:type="even" r:id="rId7"/>
          <w:footerReference w:type="default" r:id="rId8"/>
          <w:pgSz w:w="8392" w:h="11907" w:code="11"/>
          <w:pgMar w:top="510" w:right="510" w:bottom="510" w:left="510" w:header="709" w:footer="709" w:gutter="0"/>
          <w:cols w:space="708"/>
          <w:docGrid w:linePitch="360"/>
        </w:sectPr>
      </w:pPr>
    </w:p>
    <w:p w14:paraId="7C6D5306" w14:textId="77777777" w:rsidR="00797B1E" w:rsidRPr="00AC2E5D" w:rsidRDefault="00797B1E" w:rsidP="00AC2E5D">
      <w:pPr>
        <w:pStyle w:val="Nagwek4"/>
        <w:spacing w:line="276" w:lineRule="auto"/>
        <w:jc w:val="center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lastRenderedPageBreak/>
        <w:t>MODLITWY DZIĘKCZYNIENIA</w:t>
      </w:r>
      <w:bookmarkStart w:id="2" w:name="ind104"/>
      <w:bookmarkEnd w:id="2"/>
    </w:p>
    <w:p w14:paraId="09170631" w14:textId="77777777" w:rsidR="00797B1E" w:rsidRPr="00AC2E5D" w:rsidRDefault="00797B1E" w:rsidP="00AC2E5D">
      <w:pPr>
        <w:pStyle w:val="NormalnyWeb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Ojcze niebieski! Niezliczone są Twoje dary, które w minionym roku na nas zesłałeś. Nasze serca przepełnione są wdzięcznością, dlatego wołamy:</w:t>
      </w:r>
    </w:p>
    <w:p w14:paraId="535546C3" w14:textId="77777777" w:rsidR="00797B1E" w:rsidRPr="00AC2E5D" w:rsidRDefault="00797B1E" w:rsidP="00AC2E5D">
      <w:pPr>
        <w:pStyle w:val="refren"/>
        <w:jc w:val="both"/>
        <w:rPr>
          <w:rFonts w:asciiTheme="majorHAnsi" w:hAnsiTheme="majorHAnsi"/>
          <w:color w:val="FF0000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Dziękujemy Ci, Boże! </w:t>
      </w:r>
      <w:r w:rsidRPr="00AC2E5D">
        <w:rPr>
          <w:rFonts w:asciiTheme="majorHAnsi" w:hAnsiTheme="majorHAnsi"/>
          <w:color w:val="FF0000"/>
          <w:sz w:val="28"/>
          <w:szCs w:val="28"/>
        </w:rPr>
        <w:t xml:space="preserve">(lub inna aklamacja) </w:t>
      </w:r>
    </w:p>
    <w:p w14:paraId="09889331" w14:textId="77777777" w:rsidR="00797B1E" w:rsidRPr="00AC2E5D" w:rsidRDefault="00797B1E" w:rsidP="00AC2E5D">
      <w:pPr>
        <w:pStyle w:val="refren"/>
        <w:spacing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Wezwania do wyboru:</w:t>
      </w:r>
    </w:p>
    <w:p w14:paraId="578364F0" w14:textId="4171FD8C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wszystkie dzieci, które przez przyjęcie chrztu zostały oczyszczone z grzechu pierworodnego, otrzymały dar uczestnictwa w Twoim Boskim życiu i zostały włączone we wspólnotę Kościoła;</w:t>
      </w:r>
    </w:p>
    <w:p w14:paraId="66C4367C" w14:textId="4874963C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dzieci, które w tym roku przystąpiły po raz pierwszy do spowiedzi i Komunii świętej rozpoczynając przez to nowy etap wzrastania w świętości;</w:t>
      </w:r>
    </w:p>
    <w:p w14:paraId="106B1116" w14:textId="10B91AB8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młodych, którzy przyjęli w tym roku sakrament bierzmowania i umocnieni Duchem Świętym zostali posłani do świata, aby świadczyć o Chrystusie;</w:t>
      </w:r>
    </w:p>
    <w:p w14:paraId="767B2AE4" w14:textId="2842AC7C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chorych, którzy przyjmując sakrament namaszczenia jesz</w:t>
      </w:r>
      <w:r w:rsidR="008F72D1" w:rsidRPr="00AC2E5D">
        <w:rPr>
          <w:rFonts w:asciiTheme="majorHAnsi" w:hAnsiTheme="majorHAnsi"/>
          <w:sz w:val="28"/>
          <w:szCs w:val="28"/>
        </w:rPr>
        <w:t xml:space="preserve">cze ściślej złączyli się z Tobą </w:t>
      </w:r>
      <w:r w:rsidRPr="00AC2E5D">
        <w:rPr>
          <w:rFonts w:asciiTheme="majorHAnsi" w:hAnsiTheme="majorHAnsi"/>
          <w:sz w:val="28"/>
          <w:szCs w:val="28"/>
        </w:rPr>
        <w:t>w cierpieniu i otrzymali od Ciebie umocnienie w chorobie;</w:t>
      </w:r>
    </w:p>
    <w:p w14:paraId="6E296BFB" w14:textId="20DFC7E6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nowe małżeństwa, które dzięki łasce sakramentalnej rozpoczęły budowanie swego życia rodzinnego na fun</w:t>
      </w:r>
      <w:r w:rsidRPr="00AC2E5D">
        <w:rPr>
          <w:rFonts w:asciiTheme="majorHAnsi" w:hAnsiTheme="majorHAnsi"/>
          <w:sz w:val="28"/>
          <w:szCs w:val="28"/>
        </w:rPr>
        <w:softHyphen/>
        <w:t>damencie wiary i miłości;</w:t>
      </w:r>
    </w:p>
    <w:p w14:paraId="46205F77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lastRenderedPageBreak/>
        <w:t>- za powołanych do kapłaństwa i życia konsekrowanego, którzy mają być szczególnymi świadkami Chrystusa pośród tego świata;</w:t>
      </w:r>
    </w:p>
    <w:p w14:paraId="62FB25A1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za wszystkich, którzy wytrwali na drodze prawdy i dobra, nie dając się zwieść pokusie pieniądza, przy</w:t>
      </w:r>
      <w:r w:rsidRPr="00AC2E5D">
        <w:rPr>
          <w:rFonts w:asciiTheme="majorHAnsi" w:hAnsiTheme="majorHAnsi"/>
          <w:sz w:val="28"/>
          <w:szCs w:val="28"/>
        </w:rPr>
        <w:softHyphen/>
        <w:t>jemności lub innych dóbr ziemskich;</w:t>
      </w:r>
    </w:p>
    <w:p w14:paraId="57DF83AE" w14:textId="77777777" w:rsidR="00797B1E" w:rsidRPr="00AC2E5D" w:rsidRDefault="00797B1E" w:rsidP="00AC2E5D">
      <w:pPr>
        <w:pStyle w:val="wyliczeni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>- dziękujmy także za osobiste dary, jakie każdy z nas otrzymał w minionym roku. Módlmy się w ciszy.</w:t>
      </w:r>
    </w:p>
    <w:p w14:paraId="34CB7D28" w14:textId="77777777" w:rsidR="00797B1E" w:rsidRPr="00AC2E5D" w:rsidRDefault="00797B1E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Chwila ciszy, a po niej modlitwa kapłana:</w:t>
      </w:r>
    </w:p>
    <w:p w14:paraId="7D8D444A" w14:textId="65B70D7A" w:rsidR="00797B1E" w:rsidRPr="00AC2E5D" w:rsidRDefault="00797B1E" w:rsidP="00AC2E5D">
      <w:pPr>
        <w:pStyle w:val="modlitwa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sz w:val="28"/>
          <w:szCs w:val="28"/>
        </w:rPr>
        <w:t xml:space="preserve">Wszechmogący Boże, Ojcze miłosierdzia i wszelkiego dobra, składamy Ci dziękczynienie za wszystkie dobrodziejstwa Twoje, którymi tak hojnie obdarzyłeś nas w minionym roku. Spraw, abyśmy nieustannie wzrastali w Twojej łasce </w:t>
      </w:r>
      <w:r w:rsidR="00AC2E5D">
        <w:rPr>
          <w:rFonts w:asciiTheme="majorHAnsi" w:hAnsiTheme="majorHAnsi"/>
          <w:sz w:val="28"/>
          <w:szCs w:val="28"/>
        </w:rPr>
        <w:br/>
      </w:r>
      <w:r w:rsidRPr="00AC2E5D">
        <w:rPr>
          <w:rFonts w:asciiTheme="majorHAnsi" w:hAnsiTheme="majorHAnsi"/>
          <w:sz w:val="28"/>
          <w:szCs w:val="28"/>
        </w:rPr>
        <w:t>i postawie służby wobec braci. Przez Chrystusa, Pana naszego.</w:t>
      </w:r>
    </w:p>
    <w:p w14:paraId="2F81C624" w14:textId="77777777" w:rsidR="00797B1E" w:rsidRPr="00AC2E5D" w:rsidRDefault="00797B1E" w:rsidP="00AC2E5D">
      <w:pPr>
        <w:pStyle w:val="NormalnyWeb"/>
        <w:jc w:val="both"/>
        <w:rPr>
          <w:rFonts w:asciiTheme="majorHAnsi" w:hAnsiTheme="majorHAnsi"/>
          <w:sz w:val="28"/>
          <w:szCs w:val="28"/>
        </w:rPr>
      </w:pPr>
      <w:r w:rsidRPr="00AC2E5D">
        <w:rPr>
          <w:rFonts w:asciiTheme="majorHAnsi" w:hAnsiTheme="majorHAnsi"/>
          <w:color w:val="FF0000"/>
          <w:sz w:val="28"/>
          <w:szCs w:val="28"/>
        </w:rPr>
        <w:t>W:</w:t>
      </w:r>
      <w:r w:rsidRPr="00AC2E5D">
        <w:rPr>
          <w:rFonts w:asciiTheme="majorHAnsi" w:hAnsiTheme="majorHAnsi"/>
          <w:sz w:val="28"/>
          <w:szCs w:val="28"/>
        </w:rPr>
        <w:t xml:space="preserve"> Amen.</w:t>
      </w:r>
    </w:p>
    <w:p w14:paraId="209B2547" w14:textId="77777777" w:rsidR="00797B1E" w:rsidRPr="00AC2E5D" w:rsidRDefault="00797B1E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AC2E5D">
        <w:rPr>
          <w:rFonts w:asciiTheme="majorHAnsi" w:hAnsiTheme="majorHAnsi"/>
          <w:color w:val="FF0000"/>
          <w:sz w:val="22"/>
          <w:szCs w:val="22"/>
        </w:rPr>
        <w:t>Następuje śpiew uwielbienia</w:t>
      </w:r>
      <w:r w:rsidR="003A1034" w:rsidRPr="00AC2E5D">
        <w:rPr>
          <w:rFonts w:asciiTheme="majorHAnsi" w:hAnsiTheme="majorHAnsi"/>
          <w:color w:val="FF0000"/>
          <w:sz w:val="22"/>
          <w:szCs w:val="22"/>
        </w:rPr>
        <w:t>:</w:t>
      </w:r>
      <w:r w:rsidRPr="00AC2E5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AC2E5D">
        <w:rPr>
          <w:rFonts w:asciiTheme="majorHAnsi" w:hAnsiTheme="majorHAnsi"/>
          <w:sz w:val="22"/>
          <w:szCs w:val="22"/>
        </w:rPr>
        <w:t>Ciebie, Boga, wysławiamy</w:t>
      </w:r>
      <w:r w:rsidRPr="00AC2E5D">
        <w:rPr>
          <w:rFonts w:asciiTheme="majorHAnsi" w:hAnsiTheme="majorHAnsi"/>
          <w:color w:val="FF0000"/>
          <w:sz w:val="22"/>
          <w:szCs w:val="22"/>
        </w:rPr>
        <w:t>. Po nim błogosławieństwo Najświętszym Sakramentem i zakończenie nabożeństwa.</w:t>
      </w:r>
    </w:p>
    <w:p w14:paraId="7FF70FB3" w14:textId="77777777" w:rsidR="00AC2E5D" w:rsidRDefault="00AC2E5D" w:rsidP="009C479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Ciebie Boga wysławiamy,</w:t>
      </w:r>
      <w:r w:rsidRPr="00AC2E5D">
        <w:rPr>
          <w:rFonts w:asciiTheme="majorHAnsi" w:hAnsiTheme="majorHAnsi" w:cs="Open Sans"/>
          <w:spacing w:val="5"/>
        </w:rPr>
        <w:br/>
        <w:t>Tobie Panu wieczna chwała,</w:t>
      </w:r>
      <w:r w:rsidRPr="00AC2E5D">
        <w:rPr>
          <w:rFonts w:asciiTheme="majorHAnsi" w:hAnsiTheme="majorHAnsi" w:cs="Open Sans"/>
          <w:spacing w:val="5"/>
        </w:rPr>
        <w:br/>
        <w:t>Ciebie Ojca, niebios bramy,</w:t>
      </w:r>
      <w:r w:rsidRPr="00AC2E5D">
        <w:rPr>
          <w:rFonts w:asciiTheme="majorHAnsi" w:hAnsiTheme="majorHAnsi" w:cs="Open Sans"/>
          <w:spacing w:val="5"/>
        </w:rPr>
        <w:br/>
        <w:t>Ciebie wielbi ziemia cała.</w:t>
      </w:r>
    </w:p>
    <w:p w14:paraId="4695C3ED" w14:textId="77777777" w:rsidR="00AC2E5D" w:rsidRDefault="00AC2E5D" w:rsidP="00AC2E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Tobie wszyscy Aniołowie,</w:t>
      </w:r>
      <w:r w:rsidRPr="00AC2E5D">
        <w:rPr>
          <w:rFonts w:asciiTheme="majorHAnsi" w:hAnsiTheme="majorHAnsi" w:cs="Open Sans"/>
          <w:spacing w:val="5"/>
        </w:rPr>
        <w:br/>
        <w:t xml:space="preserve">Tobie Moce i </w:t>
      </w:r>
      <w:proofErr w:type="spellStart"/>
      <w:r w:rsidRPr="00AC2E5D">
        <w:rPr>
          <w:rFonts w:asciiTheme="majorHAnsi" w:hAnsiTheme="majorHAnsi" w:cs="Open Sans"/>
          <w:spacing w:val="5"/>
        </w:rPr>
        <w:t>Niebiosy</w:t>
      </w:r>
      <w:proofErr w:type="spellEnd"/>
      <w:r w:rsidRPr="00AC2E5D">
        <w:rPr>
          <w:rFonts w:asciiTheme="majorHAnsi" w:hAnsiTheme="majorHAnsi" w:cs="Open Sans"/>
          <w:spacing w:val="5"/>
        </w:rPr>
        <w:t>,</w:t>
      </w:r>
      <w:r w:rsidRPr="00AC2E5D">
        <w:rPr>
          <w:rFonts w:asciiTheme="majorHAnsi" w:hAnsiTheme="majorHAnsi" w:cs="Open Sans"/>
          <w:spacing w:val="5"/>
        </w:rPr>
        <w:br/>
      </w:r>
      <w:proofErr w:type="spellStart"/>
      <w:r w:rsidRPr="00AC2E5D">
        <w:rPr>
          <w:rFonts w:asciiTheme="majorHAnsi" w:hAnsiTheme="majorHAnsi" w:cs="Open Sans"/>
          <w:spacing w:val="5"/>
        </w:rPr>
        <w:t>Cheruby</w:t>
      </w:r>
      <w:proofErr w:type="spellEnd"/>
      <w:r w:rsidRPr="00AC2E5D">
        <w:rPr>
          <w:rFonts w:asciiTheme="majorHAnsi" w:hAnsiTheme="majorHAnsi" w:cs="Open Sans"/>
          <w:spacing w:val="5"/>
        </w:rPr>
        <w:t>, Serafinowie,</w:t>
      </w:r>
      <w:r w:rsidRPr="00AC2E5D">
        <w:rPr>
          <w:rFonts w:asciiTheme="majorHAnsi" w:hAnsiTheme="majorHAnsi" w:cs="Open Sans"/>
          <w:spacing w:val="5"/>
        </w:rPr>
        <w:br/>
        <w:t>ślą wieczystej pieśni głosy.</w:t>
      </w:r>
    </w:p>
    <w:p w14:paraId="3CEBE378" w14:textId="77777777" w:rsidR="00AC2E5D" w:rsidRDefault="00AC2E5D" w:rsidP="00F84D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Święty, Święty, nad Świętymi,</w:t>
      </w:r>
      <w:r w:rsidRPr="00AC2E5D">
        <w:rPr>
          <w:rFonts w:asciiTheme="majorHAnsi" w:hAnsiTheme="majorHAnsi" w:cs="Open Sans"/>
          <w:spacing w:val="5"/>
        </w:rPr>
        <w:br/>
        <w:t>Bóg Zastępów, Król łaskawy,</w:t>
      </w:r>
      <w:r w:rsidRPr="00AC2E5D">
        <w:rPr>
          <w:rFonts w:asciiTheme="majorHAnsi" w:hAnsiTheme="majorHAnsi" w:cs="Open Sans"/>
          <w:spacing w:val="5"/>
        </w:rPr>
        <w:br/>
      </w:r>
      <w:r w:rsidRPr="00AC2E5D">
        <w:rPr>
          <w:rFonts w:asciiTheme="majorHAnsi" w:hAnsiTheme="majorHAnsi" w:cs="Open Sans"/>
          <w:spacing w:val="5"/>
        </w:rPr>
        <w:lastRenderedPageBreak/>
        <w:t>Pełne niebo z kręgiem ziemi,</w:t>
      </w:r>
      <w:r w:rsidRPr="00AC2E5D">
        <w:rPr>
          <w:rFonts w:asciiTheme="majorHAnsi" w:hAnsiTheme="majorHAnsi" w:cs="Open Sans"/>
          <w:spacing w:val="5"/>
        </w:rPr>
        <w:br/>
        <w:t>Majestatu Twojej sławy.</w:t>
      </w:r>
    </w:p>
    <w:p w14:paraId="7C89B4F5" w14:textId="77777777" w:rsidR="00AC2E5D" w:rsidRDefault="00AC2E5D" w:rsidP="00E420E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Apostołów Tobie rzesza,</w:t>
      </w:r>
      <w:r w:rsidRPr="00AC2E5D">
        <w:rPr>
          <w:rFonts w:asciiTheme="majorHAnsi" w:hAnsiTheme="majorHAnsi" w:cs="Open Sans"/>
          <w:spacing w:val="5"/>
        </w:rPr>
        <w:br/>
        <w:t>chór Proroków pełen chwały,</w:t>
      </w:r>
      <w:r w:rsidRPr="00AC2E5D">
        <w:rPr>
          <w:rFonts w:asciiTheme="majorHAnsi" w:hAnsiTheme="majorHAnsi" w:cs="Open Sans"/>
          <w:spacing w:val="5"/>
        </w:rPr>
        <w:br/>
        <w:t>Tobie hołdy nieść pośpiesza</w:t>
      </w:r>
      <w:r w:rsidRPr="00AC2E5D">
        <w:rPr>
          <w:rFonts w:asciiTheme="majorHAnsi" w:hAnsiTheme="majorHAnsi" w:cs="Open Sans"/>
          <w:spacing w:val="5"/>
        </w:rPr>
        <w:br/>
        <w:t>Męczenników orszak biały.</w:t>
      </w:r>
    </w:p>
    <w:p w14:paraId="6B7E9D45" w14:textId="77777777" w:rsidR="00AC2E5D" w:rsidRDefault="00AC2E5D" w:rsidP="0013725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Ciebie poprzez okrąg ziemi,</w:t>
      </w:r>
      <w:r w:rsidRPr="00AC2E5D">
        <w:rPr>
          <w:rFonts w:asciiTheme="majorHAnsi" w:hAnsiTheme="majorHAnsi" w:cs="Open Sans"/>
          <w:spacing w:val="5"/>
        </w:rPr>
        <w:br/>
        <w:t>z głębi serca ile zdoła,</w:t>
      </w:r>
      <w:r w:rsidRPr="00AC2E5D">
        <w:rPr>
          <w:rFonts w:asciiTheme="majorHAnsi" w:hAnsiTheme="majorHAnsi" w:cs="Open Sans"/>
          <w:spacing w:val="5"/>
        </w:rPr>
        <w:br/>
        <w:t>Głosy ludów zgodzonymi,</w:t>
      </w:r>
      <w:r w:rsidRPr="00AC2E5D">
        <w:rPr>
          <w:rFonts w:asciiTheme="majorHAnsi" w:hAnsiTheme="majorHAnsi" w:cs="Open Sans"/>
          <w:spacing w:val="5"/>
        </w:rPr>
        <w:br/>
        <w:t>wielbi święta pieśń Kościoła.</w:t>
      </w:r>
    </w:p>
    <w:p w14:paraId="7F111AD0" w14:textId="77777777" w:rsidR="00AC2E5D" w:rsidRDefault="00AC2E5D" w:rsidP="00C318B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Niezmierzonej Ojca chwały,</w:t>
      </w:r>
      <w:r w:rsidRPr="00AC2E5D">
        <w:rPr>
          <w:rFonts w:asciiTheme="majorHAnsi" w:hAnsiTheme="majorHAnsi" w:cs="Open Sans"/>
          <w:spacing w:val="5"/>
        </w:rPr>
        <w:br/>
        <w:t>Syna Słowo wiekuiste,</w:t>
      </w:r>
      <w:r w:rsidRPr="00AC2E5D">
        <w:rPr>
          <w:rFonts w:asciiTheme="majorHAnsi" w:hAnsiTheme="majorHAnsi" w:cs="Open Sans"/>
          <w:spacing w:val="5"/>
        </w:rPr>
        <w:br/>
        <w:t>Z Duchem wszechświat wielbi cały,</w:t>
      </w:r>
      <w:r w:rsidRPr="00AC2E5D">
        <w:rPr>
          <w:rFonts w:asciiTheme="majorHAnsi" w:hAnsiTheme="majorHAnsi" w:cs="Open Sans"/>
          <w:spacing w:val="5"/>
        </w:rPr>
        <w:br/>
        <w:t>Królem chwały Tyś, o Chryste.</w:t>
      </w:r>
    </w:p>
    <w:p w14:paraId="26B92D7F" w14:textId="77777777" w:rsidR="00AC2E5D" w:rsidRDefault="00AC2E5D" w:rsidP="00EF0D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Tyś Rodzica Syn z wiek wieka,</w:t>
      </w:r>
      <w:r w:rsidRPr="00AC2E5D">
        <w:rPr>
          <w:rFonts w:asciiTheme="majorHAnsi" w:hAnsiTheme="majorHAnsi" w:cs="Open Sans"/>
          <w:spacing w:val="5"/>
        </w:rPr>
        <w:br/>
        <w:t>by świat zbawić swoim zgonem,</w:t>
      </w:r>
      <w:r w:rsidRPr="00AC2E5D">
        <w:rPr>
          <w:rFonts w:asciiTheme="majorHAnsi" w:hAnsiTheme="majorHAnsi" w:cs="Open Sans"/>
          <w:spacing w:val="5"/>
        </w:rPr>
        <w:br/>
      </w:r>
      <w:proofErr w:type="spellStart"/>
      <w:r w:rsidRPr="00AC2E5D">
        <w:rPr>
          <w:rFonts w:asciiTheme="majorHAnsi" w:hAnsiTheme="majorHAnsi" w:cs="Open Sans"/>
          <w:spacing w:val="5"/>
        </w:rPr>
        <w:t>Przyoblókłszy</w:t>
      </w:r>
      <w:proofErr w:type="spellEnd"/>
      <w:r w:rsidRPr="00AC2E5D">
        <w:rPr>
          <w:rFonts w:asciiTheme="majorHAnsi" w:hAnsiTheme="majorHAnsi" w:cs="Open Sans"/>
          <w:spacing w:val="5"/>
        </w:rPr>
        <w:t xml:space="preserve"> się w człowieka,</w:t>
      </w:r>
      <w:r w:rsidRPr="00AC2E5D">
        <w:rPr>
          <w:rFonts w:asciiTheme="majorHAnsi" w:hAnsiTheme="majorHAnsi" w:cs="Open Sans"/>
          <w:spacing w:val="5"/>
        </w:rPr>
        <w:br/>
        <w:t>nie wzgardziłeś Panny łonem.</w:t>
      </w:r>
    </w:p>
    <w:p w14:paraId="12CF6613" w14:textId="77777777" w:rsidR="00AC2E5D" w:rsidRDefault="00AC2E5D" w:rsidP="002C27F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Tyś pokruszył śmierci wrota;</w:t>
      </w:r>
      <w:r w:rsidRPr="00AC2E5D">
        <w:rPr>
          <w:rFonts w:asciiTheme="majorHAnsi" w:hAnsiTheme="majorHAnsi" w:cs="Open Sans"/>
          <w:spacing w:val="5"/>
        </w:rPr>
        <w:br/>
        <w:t>starł jej oścień w męki dobie</w:t>
      </w:r>
      <w:r w:rsidRPr="00AC2E5D">
        <w:rPr>
          <w:rFonts w:asciiTheme="majorHAnsi" w:hAnsiTheme="majorHAnsi" w:cs="Open Sans"/>
          <w:spacing w:val="5"/>
        </w:rPr>
        <w:br/>
        <w:t>I rajskiego kraj żywota,</w:t>
      </w:r>
      <w:r w:rsidRPr="00AC2E5D">
        <w:rPr>
          <w:rFonts w:asciiTheme="majorHAnsi" w:hAnsiTheme="majorHAnsi" w:cs="Open Sans"/>
          <w:spacing w:val="5"/>
        </w:rPr>
        <w:br/>
        <w:t>otworzyłeś wiernym sobie.</w:t>
      </w:r>
    </w:p>
    <w:p w14:paraId="59D5DDE1" w14:textId="77777777" w:rsidR="00AC2E5D" w:rsidRDefault="00AC2E5D" w:rsidP="00F32D8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Po prawicy siedzisz Boga,</w:t>
      </w:r>
      <w:r w:rsidRPr="00AC2E5D">
        <w:rPr>
          <w:rFonts w:asciiTheme="majorHAnsi" w:hAnsiTheme="majorHAnsi" w:cs="Open Sans"/>
          <w:spacing w:val="5"/>
        </w:rPr>
        <w:br/>
        <w:t>w chwale Ojca, Syn Jedyny,</w:t>
      </w:r>
      <w:r w:rsidRPr="00AC2E5D">
        <w:rPr>
          <w:rFonts w:asciiTheme="majorHAnsi" w:hAnsiTheme="majorHAnsi" w:cs="Open Sans"/>
          <w:spacing w:val="5"/>
        </w:rPr>
        <w:br/>
        <w:t>Lecz gdy zagrzmi trąba sroga,</w:t>
      </w:r>
      <w:r w:rsidRPr="00AC2E5D">
        <w:rPr>
          <w:rFonts w:asciiTheme="majorHAnsi" w:hAnsiTheme="majorHAnsi" w:cs="Open Sans"/>
          <w:spacing w:val="5"/>
        </w:rPr>
        <w:br/>
        <w:t>przyjdziesz sądzić ludzkie czyny.</w:t>
      </w:r>
    </w:p>
    <w:p w14:paraId="33C3B3A5" w14:textId="77777777" w:rsidR="00AC2E5D" w:rsidRPr="00AC2E5D" w:rsidRDefault="00AC2E5D" w:rsidP="007A43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proofErr w:type="spellStart"/>
      <w:r w:rsidRPr="00AC2E5D">
        <w:rPr>
          <w:rFonts w:asciiTheme="majorHAnsi" w:hAnsiTheme="majorHAnsi" w:cs="Open Sans"/>
          <w:spacing w:val="5"/>
        </w:rPr>
        <w:t>Prosim</w:t>
      </w:r>
      <w:proofErr w:type="spellEnd"/>
      <w:r w:rsidRPr="00AC2E5D">
        <w:rPr>
          <w:rFonts w:asciiTheme="majorHAnsi" w:hAnsiTheme="majorHAnsi" w:cs="Open Sans"/>
          <w:spacing w:val="5"/>
        </w:rPr>
        <w:t>, słudzy łask niegodni,</w:t>
      </w:r>
      <w:r w:rsidRPr="00AC2E5D">
        <w:rPr>
          <w:rFonts w:asciiTheme="majorHAnsi" w:hAnsiTheme="majorHAnsi" w:cs="Open Sans"/>
          <w:spacing w:val="5"/>
        </w:rPr>
        <w:br/>
        <w:t>wspomóż, obmyj grzech co plami,</w:t>
      </w:r>
      <w:r w:rsidRPr="00AC2E5D">
        <w:rPr>
          <w:rFonts w:asciiTheme="majorHAnsi" w:hAnsiTheme="majorHAnsi" w:cs="Open Sans"/>
          <w:spacing w:val="5"/>
        </w:rPr>
        <w:br/>
        <w:t>Gdyś odkupił nas od zbrodni</w:t>
      </w:r>
      <w:r w:rsidRPr="00AC2E5D">
        <w:rPr>
          <w:rFonts w:asciiTheme="majorHAnsi" w:hAnsiTheme="majorHAnsi" w:cs="Open Sans"/>
          <w:spacing w:val="5"/>
        </w:rPr>
        <w:br/>
        <w:t>Drogiej swojej Krwi strugami.</w:t>
      </w:r>
    </w:p>
    <w:p w14:paraId="52101FD9" w14:textId="77777777" w:rsidR="00AC2E5D" w:rsidRDefault="00AC2E5D" w:rsidP="0042640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Ze Świętymi w blaskach mocy,</w:t>
      </w:r>
      <w:r w:rsidRPr="00AC2E5D">
        <w:rPr>
          <w:rFonts w:asciiTheme="majorHAnsi" w:hAnsiTheme="majorHAnsi" w:cs="Open Sans"/>
          <w:spacing w:val="5"/>
        </w:rPr>
        <w:br/>
        <w:t>wiecznej chwały zlej nam zdroje:</w:t>
      </w:r>
      <w:r w:rsidRPr="00AC2E5D">
        <w:rPr>
          <w:rFonts w:asciiTheme="majorHAnsi" w:hAnsiTheme="majorHAnsi" w:cs="Open Sans"/>
          <w:spacing w:val="5"/>
        </w:rPr>
        <w:br/>
        <w:t>Zbaw o Panie, lud sierocy,</w:t>
      </w:r>
      <w:r w:rsidRPr="00AC2E5D">
        <w:rPr>
          <w:rFonts w:asciiTheme="majorHAnsi" w:hAnsiTheme="majorHAnsi" w:cs="Open Sans"/>
          <w:spacing w:val="5"/>
        </w:rPr>
        <w:br/>
        <w:t>Błogosław dziedzictwo swoje.</w:t>
      </w:r>
    </w:p>
    <w:p w14:paraId="04B50619" w14:textId="77777777" w:rsidR="00AC2E5D" w:rsidRDefault="00AC2E5D" w:rsidP="00B05DD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Rządź je, broń po wszystkie lata,</w:t>
      </w:r>
      <w:r w:rsidRPr="00AC2E5D">
        <w:rPr>
          <w:rFonts w:asciiTheme="majorHAnsi" w:hAnsiTheme="majorHAnsi" w:cs="Open Sans"/>
          <w:spacing w:val="5"/>
        </w:rPr>
        <w:br/>
        <w:t>prowadź w niebios błogie bramy,</w:t>
      </w:r>
      <w:r w:rsidRPr="00AC2E5D">
        <w:rPr>
          <w:rFonts w:asciiTheme="majorHAnsi" w:hAnsiTheme="majorHAnsi" w:cs="Open Sans"/>
          <w:spacing w:val="5"/>
        </w:rPr>
        <w:br/>
      </w:r>
      <w:r w:rsidRPr="00AC2E5D">
        <w:rPr>
          <w:rFonts w:asciiTheme="majorHAnsi" w:hAnsiTheme="majorHAnsi" w:cs="Open Sans"/>
          <w:spacing w:val="5"/>
        </w:rPr>
        <w:lastRenderedPageBreak/>
        <w:t>My w dzień każdy, Władco co świata,</w:t>
      </w:r>
      <w:r w:rsidRPr="00AC2E5D">
        <w:rPr>
          <w:rFonts w:asciiTheme="majorHAnsi" w:hAnsiTheme="majorHAnsi" w:cs="Open Sans"/>
          <w:spacing w:val="5"/>
        </w:rPr>
        <w:br/>
        <w:t>Imię Twoje wysławiamy.</w:t>
      </w:r>
    </w:p>
    <w:p w14:paraId="308C3A9C" w14:textId="77777777" w:rsidR="00AC2E5D" w:rsidRDefault="00AC2E5D" w:rsidP="00281E2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Po wiek wieków nie ustanie,</w:t>
      </w:r>
      <w:r w:rsidRPr="00AC2E5D">
        <w:rPr>
          <w:rFonts w:asciiTheme="majorHAnsi" w:hAnsiTheme="majorHAnsi" w:cs="Open Sans"/>
          <w:spacing w:val="5"/>
        </w:rPr>
        <w:br/>
        <w:t>Pieśni, co sławi Twoje czyny,</w:t>
      </w:r>
      <w:r w:rsidRPr="00AC2E5D">
        <w:rPr>
          <w:rFonts w:asciiTheme="majorHAnsi" w:hAnsiTheme="majorHAnsi" w:cs="Open Sans"/>
          <w:spacing w:val="5"/>
        </w:rPr>
        <w:br/>
        <w:t>O w dniu onym racz nas Panie</w:t>
      </w:r>
      <w:r w:rsidRPr="00AC2E5D">
        <w:rPr>
          <w:rFonts w:asciiTheme="majorHAnsi" w:hAnsiTheme="majorHAnsi" w:cs="Open Sans"/>
          <w:spacing w:val="5"/>
        </w:rPr>
        <w:br/>
        <w:t>od wszelakiej ustrzec winy.</w:t>
      </w:r>
    </w:p>
    <w:p w14:paraId="729B2A8B" w14:textId="77090831" w:rsidR="00AC2E5D" w:rsidRPr="00AC2E5D" w:rsidRDefault="00AC2E5D" w:rsidP="00281E2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Open Sans"/>
          <w:spacing w:val="5"/>
        </w:rPr>
      </w:pPr>
      <w:r w:rsidRPr="00AC2E5D">
        <w:rPr>
          <w:rFonts w:asciiTheme="majorHAnsi" w:hAnsiTheme="majorHAnsi" w:cs="Open Sans"/>
          <w:spacing w:val="5"/>
        </w:rPr>
        <w:t>Zjaw swą litość w życiu całym</w:t>
      </w:r>
      <w:r w:rsidRPr="00AC2E5D">
        <w:rPr>
          <w:rFonts w:asciiTheme="majorHAnsi" w:hAnsiTheme="majorHAnsi" w:cs="Open Sans"/>
          <w:spacing w:val="5"/>
        </w:rPr>
        <w:br/>
        <w:t>tym, co żebrzą Twej opieki:</w:t>
      </w:r>
      <w:r w:rsidRPr="00AC2E5D">
        <w:rPr>
          <w:rFonts w:asciiTheme="majorHAnsi" w:hAnsiTheme="majorHAnsi" w:cs="Open Sans"/>
          <w:spacing w:val="5"/>
        </w:rPr>
        <w:br/>
        <w:t>w Tobie Panie zaufałem,</w:t>
      </w:r>
      <w:r w:rsidRPr="00AC2E5D">
        <w:rPr>
          <w:rFonts w:asciiTheme="majorHAnsi" w:hAnsiTheme="majorHAnsi" w:cs="Open Sans"/>
          <w:spacing w:val="5"/>
        </w:rPr>
        <w:br/>
        <w:t>Nie zawstydzę się na wieki.</w:t>
      </w:r>
    </w:p>
    <w:p w14:paraId="7AF1D23B" w14:textId="77777777" w:rsidR="000926E4" w:rsidRPr="00AC2E5D" w:rsidRDefault="000926E4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A1B1F8A" w14:textId="77777777" w:rsidR="000926E4" w:rsidRPr="00AC2E5D" w:rsidRDefault="000926E4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6D95BF95" w14:textId="77777777" w:rsidR="000926E4" w:rsidRPr="00AC2E5D" w:rsidRDefault="000926E4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4E397CA" w14:textId="77777777" w:rsidR="00EC5357" w:rsidRPr="00AC2E5D" w:rsidRDefault="00EC5357" w:rsidP="00AC2E5D">
      <w:pPr>
        <w:pStyle w:val="rubryki"/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4E43E611" w14:textId="77777777" w:rsidR="00AC2E5D" w:rsidRDefault="00AC2E5D">
      <w:pPr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color w:val="FF0000"/>
        </w:rPr>
        <w:br w:type="page"/>
      </w:r>
    </w:p>
    <w:p w14:paraId="4A42E026" w14:textId="3A8CFFF3" w:rsidR="00797B1E" w:rsidRPr="00AC2E5D" w:rsidRDefault="00797B1E" w:rsidP="00AC2E5D">
      <w:pPr>
        <w:pStyle w:val="Nagwek3"/>
        <w:spacing w:before="0" w:beforeAutospacing="0" w:after="0" w:afterAutospacing="0" w:line="276" w:lineRule="auto"/>
        <w:jc w:val="center"/>
        <w:rPr>
          <w:rFonts w:asciiTheme="majorHAnsi" w:hAnsiTheme="majorHAnsi"/>
          <w:color w:val="FF0000"/>
          <w:sz w:val="24"/>
          <w:szCs w:val="24"/>
        </w:rPr>
      </w:pPr>
      <w:r w:rsidRPr="00AC2E5D">
        <w:rPr>
          <w:rFonts w:asciiTheme="majorHAnsi" w:hAnsiTheme="majorHAnsi"/>
          <w:color w:val="FF0000"/>
          <w:sz w:val="24"/>
          <w:szCs w:val="24"/>
        </w:rPr>
        <w:lastRenderedPageBreak/>
        <w:t>MODLITWY PRZED BŁOGOSŁAWIEŃSTWEM</w:t>
      </w:r>
    </w:p>
    <w:p w14:paraId="029DDB63" w14:textId="77777777" w:rsidR="00F07570" w:rsidRPr="00AC2E5D" w:rsidRDefault="00F07570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</w:p>
    <w:p w14:paraId="7CF626AC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AC2E5D">
        <w:rPr>
          <w:rFonts w:asciiTheme="majorHAnsi" w:hAnsiTheme="majorHAnsi"/>
          <w:color w:val="FF0000"/>
          <w:sz w:val="22"/>
          <w:szCs w:val="22"/>
        </w:rPr>
        <w:t>Po zakończeniu pieśni celebrans w postawie stojącej śpiewa:</w:t>
      </w:r>
    </w:p>
    <w:p w14:paraId="0A36A028" w14:textId="77777777" w:rsidR="008704E8" w:rsidRPr="00AC2E5D" w:rsidRDefault="008704E8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</w:p>
    <w:p w14:paraId="6CAAD8E6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Módlmy się. </w:t>
      </w:r>
    </w:p>
    <w:p w14:paraId="714FDC7F" w14:textId="77777777" w:rsidR="00F07570" w:rsidRPr="00AC2E5D" w:rsidRDefault="00F07570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14:paraId="1FCAF88A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Boże, Ty w Najświętszym Sakramencie zostawiłeś nam pamiątkę swej męki, daj nam taką czcią otaczać święte tajemnice Ciała i Krwi Twojej, abyśmy nieustannie doznawali owoców Twego odkupienia. Który żyjesz </w:t>
      </w:r>
      <w:r w:rsidR="008F72D1" w:rsidRPr="00AC2E5D">
        <w:rPr>
          <w:rFonts w:asciiTheme="majorHAnsi" w:hAnsiTheme="majorHAnsi"/>
        </w:rPr>
        <w:br/>
      </w:r>
      <w:r w:rsidRPr="00AC2E5D">
        <w:rPr>
          <w:rFonts w:asciiTheme="majorHAnsi" w:hAnsiTheme="majorHAnsi"/>
        </w:rPr>
        <w:t>i królujesz na wieki wieków.</w:t>
      </w:r>
    </w:p>
    <w:p w14:paraId="48AD781C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 xml:space="preserve">W: </w:t>
      </w:r>
      <w:r w:rsidRPr="00AC2E5D">
        <w:rPr>
          <w:rFonts w:asciiTheme="majorHAnsi" w:hAnsiTheme="majorHAnsi"/>
        </w:rPr>
        <w:t>Amen.</w:t>
      </w:r>
    </w:p>
    <w:p w14:paraId="41E5A9EE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AC2E5D">
        <w:rPr>
          <w:rFonts w:asciiTheme="majorHAnsi" w:hAnsiTheme="majorHAnsi"/>
          <w:color w:val="FF0000"/>
          <w:sz w:val="22"/>
          <w:szCs w:val="22"/>
        </w:rPr>
        <w:t>albo (przede wszystkim w okresie Narodzenia Pańskiego):</w:t>
      </w:r>
    </w:p>
    <w:p w14:paraId="22B4EE8C" w14:textId="77777777" w:rsidR="008E7433" w:rsidRPr="00AC2E5D" w:rsidRDefault="008E7433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</w:p>
    <w:p w14:paraId="12303798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Panie Boże, wierzymy i wyznajemy, że Jezus Chrystus narodzony </w:t>
      </w:r>
      <w:r w:rsidR="008F72D1" w:rsidRPr="00AC2E5D">
        <w:rPr>
          <w:rFonts w:asciiTheme="majorHAnsi" w:hAnsiTheme="majorHAnsi"/>
        </w:rPr>
        <w:br/>
      </w:r>
      <w:r w:rsidRPr="00AC2E5D">
        <w:rPr>
          <w:rFonts w:asciiTheme="majorHAnsi" w:hAnsiTheme="majorHAnsi"/>
        </w:rPr>
        <w:t>z Dziewicy Maryi i umęczony na krzyżu jest obecny w Najświętszym Sakramencie, spraw, abyśmy z tego Boskiego źródła czerpali łaskę wiecznego zbawienia. Przez Chrystusa, Pana naszego.</w:t>
      </w:r>
    </w:p>
    <w:p w14:paraId="5ED187AD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W:</w:t>
      </w:r>
      <w:r w:rsidRPr="00AC2E5D">
        <w:rPr>
          <w:rFonts w:asciiTheme="majorHAnsi" w:hAnsiTheme="majorHAnsi"/>
        </w:rPr>
        <w:t xml:space="preserve"> Amen.</w:t>
      </w:r>
    </w:p>
    <w:p w14:paraId="274EE04D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albo:</w:t>
      </w:r>
    </w:p>
    <w:p w14:paraId="17FFA565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Panie Boże, daj nam godnie wielbić, ukrytego w Najświętszym Sakramencie Twojego Syna, który został za nas zabity jak baranek; abyśmy mogli oglądać Go w wiecznej chwale. Który żyje i króluje na wieki wieków.</w:t>
      </w:r>
    </w:p>
    <w:p w14:paraId="4578C8BE" w14:textId="77777777" w:rsidR="00797B1E" w:rsidRPr="00AC2E5D" w:rsidRDefault="00797B1E" w:rsidP="00AC2E5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W:</w:t>
      </w:r>
      <w:r w:rsidRPr="00AC2E5D">
        <w:rPr>
          <w:rFonts w:asciiTheme="majorHAnsi" w:hAnsiTheme="majorHAnsi"/>
        </w:rPr>
        <w:t xml:space="preserve"> Amen.</w:t>
      </w:r>
    </w:p>
    <w:p w14:paraId="45B9EB94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albo:</w:t>
      </w:r>
    </w:p>
    <w:p w14:paraId="088F5C58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Boże, Ty nam dałeś prawdziwy Chleb z nieba, spraw, abyśmy mocą duchowego pokarmu zawsze żyli w Tobie i w dniu ostatecznym chwalebnie zmartwychwstali. Przez Chrystusa, Pana naszego.</w:t>
      </w:r>
    </w:p>
    <w:p w14:paraId="7ED64BB2" w14:textId="77777777" w:rsidR="00797B1E" w:rsidRPr="00AC2E5D" w:rsidRDefault="00797B1E" w:rsidP="00AC2E5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W:</w:t>
      </w:r>
      <w:r w:rsidRPr="00AC2E5D">
        <w:rPr>
          <w:rFonts w:asciiTheme="majorHAnsi" w:hAnsiTheme="majorHAnsi"/>
        </w:rPr>
        <w:t xml:space="preserve"> Amen.</w:t>
      </w:r>
    </w:p>
    <w:p w14:paraId="7E22E08C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albo:</w:t>
      </w:r>
    </w:p>
    <w:p w14:paraId="1B0D68DA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 xml:space="preserve">Boże, nasz Ojcze, oświeć nasze serca światłem wiary i rozpal ogniem miłości, abyśmy w duchu i prawdzie z całym oddaniem wielbili </w:t>
      </w:r>
      <w:r w:rsidRPr="00AC2E5D">
        <w:rPr>
          <w:rFonts w:asciiTheme="majorHAnsi" w:hAnsiTheme="majorHAnsi"/>
        </w:rPr>
        <w:lastRenderedPageBreak/>
        <w:t>Chrystusa, którego w tym Sakramencie czcimy jako naszego Boga i Pana. Który żyje i króluje na wieki wieków.</w:t>
      </w:r>
    </w:p>
    <w:p w14:paraId="6C7C2EC3" w14:textId="77777777" w:rsidR="00797B1E" w:rsidRPr="00AC2E5D" w:rsidRDefault="00797B1E" w:rsidP="00AC2E5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W:</w:t>
      </w:r>
      <w:r w:rsidRPr="00AC2E5D">
        <w:rPr>
          <w:rFonts w:asciiTheme="majorHAnsi" w:hAnsiTheme="majorHAnsi"/>
        </w:rPr>
        <w:t xml:space="preserve"> Amen.</w:t>
      </w:r>
    </w:p>
    <w:p w14:paraId="731AD830" w14:textId="77777777" w:rsidR="00797B1E" w:rsidRPr="00AC2E5D" w:rsidRDefault="00797B1E" w:rsidP="00AC2E5D">
      <w:pPr>
        <w:pStyle w:val="rubryki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albo:</w:t>
      </w:r>
    </w:p>
    <w:p w14:paraId="67E49243" w14:textId="77777777" w:rsidR="00797B1E" w:rsidRPr="00AC2E5D" w:rsidRDefault="00797B1E" w:rsidP="00AC2E5D">
      <w:pPr>
        <w:pStyle w:val="modlitwa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</w:rPr>
        <w:t>Boże, Ty nas odnawiasz przez Najświętszy Sakrament, niech On napełni nasze serca słodyczą Twej miłości, i pomoże dążyć do niewypowiedzianych bogactw Twojego Królestwa. Przez Chrystusa, Pana naszego.</w:t>
      </w:r>
    </w:p>
    <w:p w14:paraId="46CBF2AD" w14:textId="77777777" w:rsidR="00797B1E" w:rsidRPr="00AC2E5D" w:rsidRDefault="00797B1E" w:rsidP="00AC2E5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AC2E5D">
        <w:rPr>
          <w:rFonts w:asciiTheme="majorHAnsi" w:hAnsiTheme="majorHAnsi"/>
          <w:color w:val="FF0000"/>
        </w:rPr>
        <w:t>W:</w:t>
      </w:r>
      <w:r w:rsidRPr="00AC2E5D">
        <w:rPr>
          <w:rFonts w:asciiTheme="majorHAnsi" w:hAnsiTheme="majorHAnsi"/>
        </w:rPr>
        <w:t xml:space="preserve"> Amen.</w:t>
      </w:r>
    </w:p>
    <w:p w14:paraId="1929A4A0" w14:textId="77777777" w:rsidR="008704E8" w:rsidRPr="00AC2E5D" w:rsidRDefault="008704E8" w:rsidP="00AC2E5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14:paraId="6D9D566E" w14:textId="77777777" w:rsidR="00797B1E" w:rsidRPr="00AC2E5D" w:rsidRDefault="008704E8" w:rsidP="00AC2E5D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AC2E5D">
        <w:rPr>
          <w:rFonts w:asciiTheme="majorHAnsi" w:hAnsiTheme="majorHAnsi"/>
          <w:color w:val="FF0000"/>
        </w:rPr>
        <w:t>Po modlitwie celebrans, włożywszy welon, przyklęka, wstaj</w:t>
      </w:r>
      <w:r w:rsidR="003A1034" w:rsidRPr="00AC2E5D">
        <w:rPr>
          <w:rFonts w:asciiTheme="majorHAnsi" w:hAnsiTheme="majorHAnsi"/>
          <w:color w:val="FF0000"/>
        </w:rPr>
        <w:t>e, bierze monstrancję</w:t>
      </w:r>
      <w:r w:rsidRPr="00AC2E5D">
        <w:rPr>
          <w:rFonts w:asciiTheme="majorHAnsi" w:hAnsiTheme="majorHAnsi"/>
          <w:color w:val="FF0000"/>
        </w:rPr>
        <w:t xml:space="preserve"> i w milczeniu czyni znak krzyża nad ludem.</w:t>
      </w:r>
    </w:p>
    <w:sectPr w:rsidR="00797B1E" w:rsidRPr="00AC2E5D" w:rsidSect="008F72D1">
      <w:type w:val="nextColumn"/>
      <w:pgSz w:w="8392" w:h="11907" w:code="11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3B3A" w14:textId="77777777" w:rsidR="00D62AB5" w:rsidRDefault="00D62AB5">
      <w:r>
        <w:separator/>
      </w:r>
    </w:p>
  </w:endnote>
  <w:endnote w:type="continuationSeparator" w:id="0">
    <w:p w14:paraId="76B68212" w14:textId="77777777" w:rsidR="00D62AB5" w:rsidRDefault="00D6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08B6" w14:textId="7696F8B2" w:rsidR="00EC5357" w:rsidRDefault="00EC5357" w:rsidP="000C7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2E5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0A9EAD0" w14:textId="77777777" w:rsidR="00EC5357" w:rsidRDefault="00EC5357" w:rsidP="00FB12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C5C6" w14:textId="77777777" w:rsidR="00EC5357" w:rsidRDefault="00EC5357" w:rsidP="000C72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20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7AFF803" w14:textId="77777777" w:rsidR="00EC5357" w:rsidRDefault="00EC5357" w:rsidP="00FB12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BE65" w14:textId="77777777" w:rsidR="00D62AB5" w:rsidRDefault="00D62AB5">
      <w:r>
        <w:separator/>
      </w:r>
    </w:p>
  </w:footnote>
  <w:footnote w:type="continuationSeparator" w:id="0">
    <w:p w14:paraId="0605B402" w14:textId="77777777" w:rsidR="00D62AB5" w:rsidRDefault="00D6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B563A"/>
    <w:multiLevelType w:val="hybridMultilevel"/>
    <w:tmpl w:val="EA1E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9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E"/>
    <w:rsid w:val="0006351E"/>
    <w:rsid w:val="000926E4"/>
    <w:rsid w:val="000C724E"/>
    <w:rsid w:val="002D1792"/>
    <w:rsid w:val="003A1034"/>
    <w:rsid w:val="006B203C"/>
    <w:rsid w:val="00797B1E"/>
    <w:rsid w:val="008704E8"/>
    <w:rsid w:val="008E7433"/>
    <w:rsid w:val="008F72D1"/>
    <w:rsid w:val="00AC2E5D"/>
    <w:rsid w:val="00CF5941"/>
    <w:rsid w:val="00D62AB5"/>
    <w:rsid w:val="00E55A85"/>
    <w:rsid w:val="00EA6F7C"/>
    <w:rsid w:val="00EC5357"/>
    <w:rsid w:val="00F07570"/>
    <w:rsid w:val="00F21323"/>
    <w:rsid w:val="00FB12DC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5A5A"/>
  <w15:docId w15:val="{9C95E6F7-8AA9-4DFE-AD7E-83A2955F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797B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797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prowadzenia">
    <w:name w:val="wprowadzenia"/>
    <w:basedOn w:val="Normalny"/>
    <w:rsid w:val="00797B1E"/>
    <w:pPr>
      <w:spacing w:before="100" w:beforeAutospacing="1" w:after="100" w:afterAutospacing="1"/>
    </w:pPr>
  </w:style>
  <w:style w:type="paragraph" w:customStyle="1" w:styleId="rubryki">
    <w:name w:val="rubryki"/>
    <w:basedOn w:val="Normalny"/>
    <w:rsid w:val="00797B1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97B1E"/>
    <w:pPr>
      <w:spacing w:before="100" w:beforeAutospacing="1" w:after="100" w:afterAutospacing="1"/>
    </w:pPr>
  </w:style>
  <w:style w:type="paragraph" w:customStyle="1" w:styleId="refren">
    <w:name w:val="refren"/>
    <w:basedOn w:val="Normalny"/>
    <w:rsid w:val="00797B1E"/>
    <w:pPr>
      <w:spacing w:before="100" w:beforeAutospacing="1" w:after="100" w:afterAutospacing="1"/>
    </w:pPr>
  </w:style>
  <w:style w:type="paragraph" w:customStyle="1" w:styleId="wyliczenia">
    <w:name w:val="wyliczenia"/>
    <w:basedOn w:val="Normalny"/>
    <w:rsid w:val="00797B1E"/>
    <w:pPr>
      <w:spacing w:before="100" w:beforeAutospacing="1" w:after="100" w:afterAutospacing="1"/>
    </w:pPr>
  </w:style>
  <w:style w:type="paragraph" w:customStyle="1" w:styleId="modlitwa">
    <w:name w:val="modlitwa"/>
    <w:basedOn w:val="Normalny"/>
    <w:rsid w:val="00797B1E"/>
    <w:pPr>
      <w:spacing w:before="100" w:beforeAutospacing="1" w:after="100" w:afterAutospacing="1"/>
    </w:pPr>
  </w:style>
  <w:style w:type="paragraph" w:customStyle="1" w:styleId="teksty">
    <w:name w:val="teksty"/>
    <w:basedOn w:val="Normalny"/>
    <w:rsid w:val="00797B1E"/>
    <w:pPr>
      <w:spacing w:before="100" w:beforeAutospacing="1" w:after="100" w:afterAutospacing="1"/>
    </w:pPr>
  </w:style>
  <w:style w:type="paragraph" w:styleId="Stopka">
    <w:name w:val="footer"/>
    <w:basedOn w:val="Normalny"/>
    <w:rsid w:val="00FB12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NABOŻEŃSTWO NA ZAKOŃCZENIE ROKU KALENDARZOWEGO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NABOŻEŃSTWO NA ZAKOŃCZENIE ROKU KALENDARZOWEGO</dc:title>
  <dc:creator>Marcin Mierzejewski</dc:creator>
  <cp:lastModifiedBy>Ryszard Kilanowicz</cp:lastModifiedBy>
  <cp:revision>2</cp:revision>
  <cp:lastPrinted>2009-12-31T10:58:00Z</cp:lastPrinted>
  <dcterms:created xsi:type="dcterms:W3CDTF">2024-12-12T13:36:00Z</dcterms:created>
  <dcterms:modified xsi:type="dcterms:W3CDTF">2024-12-12T13:36:00Z</dcterms:modified>
</cp:coreProperties>
</file>